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2B53" w14:textId="77777777" w:rsidR="00973FED" w:rsidRPr="0085192F" w:rsidRDefault="00C1463E" w:rsidP="00C1463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002060"/>
          <w:sz w:val="4"/>
          <w:szCs w:val="4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</w:p>
    <w:p w14:paraId="0A92F4C2" w14:textId="77777777" w:rsidR="00BA53BD" w:rsidRPr="00EF036D" w:rsidRDefault="00BA53BD" w:rsidP="00B476C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EF036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Powiatowy Urząd Pracy w Suchej Beskidzkiej</w:t>
      </w:r>
    </w:p>
    <w:p w14:paraId="42C475A4" w14:textId="77777777" w:rsidR="00BA53BD" w:rsidRPr="00B25C62" w:rsidRDefault="00BA53BD" w:rsidP="00B25C62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</w:rPr>
      </w:pPr>
      <w:r w:rsidRPr="00EF036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ogłasza nabór na </w:t>
      </w:r>
      <w:r w:rsidRPr="00EF036D">
        <w:rPr>
          <w:rFonts w:ascii="Times New Roman" w:hAnsi="Times New Roman" w:cs="Times New Roman"/>
          <w:b/>
          <w:color w:val="0070C0"/>
          <w:sz w:val="32"/>
          <w:szCs w:val="32"/>
        </w:rPr>
        <w:t>szkolenia wskazane</w:t>
      </w:r>
      <w:r w:rsidRPr="00EF036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przez osobę uprawnioną</w:t>
      </w:r>
      <w:r w:rsidR="00B476C5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br/>
      </w:r>
      <w:r w:rsidRPr="00B25C62">
        <w:rPr>
          <w:rFonts w:ascii="Times New Roman" w:hAnsi="Times New Roman" w:cs="Times New Roman"/>
          <w:bCs/>
          <w:color w:val="17365D" w:themeColor="text2" w:themeShade="BF"/>
        </w:rPr>
        <w:t xml:space="preserve">(tzw. indywidualne) </w:t>
      </w:r>
      <w:r w:rsidRPr="00B25C62">
        <w:rPr>
          <w:rFonts w:ascii="Times New Roman" w:hAnsi="Times New Roman" w:cs="Times New Roman"/>
          <w:bCs/>
        </w:rPr>
        <w:t xml:space="preserve">organizowane </w:t>
      </w:r>
      <w:r w:rsidR="006B4351" w:rsidRPr="00B25C62">
        <w:rPr>
          <w:rFonts w:ascii="Times New Roman" w:hAnsi="Times New Roman" w:cs="Times New Roman"/>
          <w:bCs/>
          <w:color w:val="FF0000"/>
          <w:u w:val="single"/>
        </w:rPr>
        <w:t xml:space="preserve">dla osób do </w:t>
      </w:r>
      <w:r w:rsidR="00114FE3" w:rsidRPr="00B25C62">
        <w:rPr>
          <w:rFonts w:ascii="Times New Roman" w:hAnsi="Times New Roman" w:cs="Times New Roman"/>
          <w:bCs/>
          <w:color w:val="FF0000"/>
          <w:u w:val="single"/>
        </w:rPr>
        <w:t>29</w:t>
      </w:r>
      <w:r w:rsidR="006B4351" w:rsidRPr="00B25C62">
        <w:rPr>
          <w:rFonts w:ascii="Times New Roman" w:hAnsi="Times New Roman" w:cs="Times New Roman"/>
          <w:bCs/>
          <w:color w:val="FF0000"/>
          <w:u w:val="single"/>
        </w:rPr>
        <w:t xml:space="preserve"> r.ż.</w:t>
      </w:r>
      <w:r w:rsidR="006B4351" w:rsidRPr="00B25C62">
        <w:rPr>
          <w:rFonts w:ascii="Times New Roman" w:hAnsi="Times New Roman" w:cs="Times New Roman"/>
          <w:bCs/>
        </w:rPr>
        <w:t xml:space="preserve"> </w:t>
      </w:r>
      <w:r w:rsidRPr="00B25C62">
        <w:rPr>
          <w:rFonts w:ascii="Times New Roman" w:hAnsi="Times New Roman" w:cs="Times New Roman"/>
          <w:bCs/>
        </w:rPr>
        <w:t>w ramach Projektu:</w:t>
      </w:r>
      <w:r w:rsidR="00DC010A" w:rsidRPr="00B25C62">
        <w:rPr>
          <w:rFonts w:ascii="Times New Roman" w:hAnsi="Times New Roman" w:cs="Times New Roman"/>
          <w:bCs/>
        </w:rPr>
        <w:t xml:space="preserve"> Aktywizacja osób młodych pozostających</w:t>
      </w:r>
      <w:r w:rsidR="00D814DA" w:rsidRPr="00B25C62">
        <w:rPr>
          <w:rFonts w:ascii="Times New Roman" w:hAnsi="Times New Roman" w:cs="Times New Roman"/>
          <w:bCs/>
        </w:rPr>
        <w:t xml:space="preserve"> bez pracy w powiecie suskim (</w:t>
      </w:r>
      <w:r w:rsidR="005A2031" w:rsidRPr="00B25C62">
        <w:rPr>
          <w:rFonts w:ascii="Times New Roman" w:hAnsi="Times New Roman" w:cs="Times New Roman"/>
          <w:bCs/>
        </w:rPr>
        <w:t>V</w:t>
      </w:r>
      <w:r w:rsidR="00385620" w:rsidRPr="00B25C62">
        <w:rPr>
          <w:rFonts w:ascii="Times New Roman" w:hAnsi="Times New Roman" w:cs="Times New Roman"/>
          <w:bCs/>
        </w:rPr>
        <w:t>I</w:t>
      </w:r>
      <w:r w:rsidR="00DC010A" w:rsidRPr="00B25C62">
        <w:rPr>
          <w:rFonts w:ascii="Times New Roman" w:hAnsi="Times New Roman" w:cs="Times New Roman"/>
          <w:bCs/>
        </w:rPr>
        <w:t>)</w:t>
      </w:r>
      <w:r w:rsidR="00B476C5" w:rsidRPr="00B25C62">
        <w:rPr>
          <w:rFonts w:ascii="Times New Roman" w:hAnsi="Times New Roman" w:cs="Times New Roman"/>
          <w:bCs/>
        </w:rPr>
        <w:t xml:space="preserve"> </w:t>
      </w:r>
      <w:r w:rsidR="00D814DA" w:rsidRPr="00B25C62">
        <w:rPr>
          <w:rFonts w:ascii="Times New Roman" w:hAnsi="Times New Roman" w:cs="Times New Roman"/>
          <w:bCs/>
          <w:i/>
        </w:rPr>
        <w:t xml:space="preserve">„Szansa dla młodych </w:t>
      </w:r>
      <w:r w:rsidR="005A2031" w:rsidRPr="00B25C62">
        <w:rPr>
          <w:rFonts w:ascii="Times New Roman" w:hAnsi="Times New Roman" w:cs="Times New Roman"/>
          <w:bCs/>
          <w:i/>
        </w:rPr>
        <w:t>V</w:t>
      </w:r>
      <w:r w:rsidR="00385620" w:rsidRPr="00B25C62">
        <w:rPr>
          <w:rFonts w:ascii="Times New Roman" w:hAnsi="Times New Roman" w:cs="Times New Roman"/>
          <w:bCs/>
          <w:i/>
        </w:rPr>
        <w:t>I</w:t>
      </w:r>
      <w:r w:rsidR="005A2031" w:rsidRPr="00B25C62">
        <w:rPr>
          <w:rFonts w:ascii="Times New Roman" w:hAnsi="Times New Roman" w:cs="Times New Roman"/>
          <w:bCs/>
          <w:i/>
        </w:rPr>
        <w:t>” w ramach Osi priorytetowej I Osoby młode na rynku pracy Działania 1.1 – Wsparcie osób młodych pozostających bez pracy na regionalnym rynku pracy Poddziałania 1.1.1 – Wsparcie udzielane z Europejskiego Funduszu społecznego</w:t>
      </w:r>
    </w:p>
    <w:p w14:paraId="05E1F324" w14:textId="77777777" w:rsidR="00681A96" w:rsidRPr="00B25C62" w:rsidRDefault="00681A96" w:rsidP="00B25C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8396865" w14:textId="77777777" w:rsidR="00BA53BD" w:rsidRPr="00B25C62" w:rsidRDefault="00BA53BD" w:rsidP="00B25C62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</w:rPr>
      </w:pPr>
      <w:r w:rsidRPr="00B25C62">
        <w:rPr>
          <w:rFonts w:ascii="Times New Roman" w:hAnsi="Times New Roman" w:cs="Times New Roman"/>
          <w:bCs/>
        </w:rPr>
        <w:t>Wnioski na w/w szkolenia przyjmowane będą od dnia</w:t>
      </w:r>
      <w:r w:rsidR="00B476C5" w:rsidRPr="00B25C62">
        <w:rPr>
          <w:rFonts w:ascii="Times New Roman" w:hAnsi="Times New Roman" w:cs="Times New Roman"/>
          <w:bCs/>
          <w:color w:val="FF0000"/>
        </w:rPr>
        <w:t xml:space="preserve"> </w:t>
      </w:r>
      <w:r w:rsidR="00E06F54" w:rsidRPr="00B25C62">
        <w:rPr>
          <w:rFonts w:ascii="Times New Roman" w:hAnsi="Times New Roman" w:cs="Times New Roman"/>
          <w:bCs/>
          <w:color w:val="FF0000"/>
        </w:rPr>
        <w:t>04</w:t>
      </w:r>
      <w:r w:rsidR="00E725B4" w:rsidRPr="00B25C62">
        <w:rPr>
          <w:rFonts w:ascii="Times New Roman" w:hAnsi="Times New Roman" w:cs="Times New Roman"/>
          <w:bCs/>
          <w:color w:val="FF0000"/>
        </w:rPr>
        <w:t>.0</w:t>
      </w:r>
      <w:r w:rsidR="00E06F54" w:rsidRPr="00B25C62">
        <w:rPr>
          <w:rFonts w:ascii="Times New Roman" w:hAnsi="Times New Roman" w:cs="Times New Roman"/>
          <w:bCs/>
          <w:color w:val="FF0000"/>
        </w:rPr>
        <w:t>1.2021</w:t>
      </w:r>
      <w:r w:rsidR="00E725B4" w:rsidRPr="00B25C62">
        <w:rPr>
          <w:rFonts w:ascii="Times New Roman" w:hAnsi="Times New Roman" w:cs="Times New Roman"/>
          <w:bCs/>
          <w:color w:val="FF0000"/>
        </w:rPr>
        <w:t>r</w:t>
      </w:r>
      <w:r w:rsidRPr="00B25C62">
        <w:rPr>
          <w:rFonts w:ascii="Times New Roman" w:hAnsi="Times New Roman" w:cs="Times New Roman"/>
          <w:bCs/>
          <w:color w:val="FF0000"/>
        </w:rPr>
        <w:t>.</w:t>
      </w:r>
      <w:r w:rsidRPr="00B25C62">
        <w:rPr>
          <w:rFonts w:ascii="Times New Roman" w:hAnsi="Times New Roman" w:cs="Times New Roman"/>
          <w:bCs/>
        </w:rPr>
        <w:t xml:space="preserve"> do wyczerpania środków finansowych.</w:t>
      </w:r>
    </w:p>
    <w:p w14:paraId="5D66CCFF" w14:textId="77777777" w:rsidR="00114CFB" w:rsidRPr="00897347" w:rsidRDefault="00114CFB" w:rsidP="00681A96">
      <w:pPr>
        <w:spacing w:after="0" w:line="240" w:lineRule="auto"/>
        <w:ind w:right="-426"/>
        <w:rPr>
          <w:rFonts w:ascii="Times New Roman" w:hAnsi="Times New Roman" w:cs="Times New Roman"/>
          <w:b/>
        </w:rPr>
      </w:pPr>
    </w:p>
    <w:p w14:paraId="4BD33877" w14:textId="77777777" w:rsidR="00BA53BD" w:rsidRPr="00897347" w:rsidRDefault="00BA53BD" w:rsidP="00681A96">
      <w:pPr>
        <w:spacing w:after="0" w:line="240" w:lineRule="auto"/>
        <w:ind w:right="-426"/>
        <w:rPr>
          <w:rFonts w:ascii="Times New Roman" w:hAnsi="Times New Roman" w:cs="Times New Roman"/>
          <w:b/>
        </w:rPr>
      </w:pPr>
      <w:r w:rsidRPr="00897347">
        <w:rPr>
          <w:rFonts w:ascii="Times New Roman" w:hAnsi="Times New Roman" w:cs="Times New Roman"/>
          <w:b/>
        </w:rPr>
        <w:t xml:space="preserve">ZASADY KWALIFIKOWANIA NA SZKOLENIA WSKAZANE: </w:t>
      </w:r>
    </w:p>
    <w:p w14:paraId="012A014E" w14:textId="77777777" w:rsidR="00BA53BD" w:rsidRPr="00B25C62" w:rsidRDefault="00BA53BD" w:rsidP="00681A9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25C62">
        <w:rPr>
          <w:rFonts w:ascii="Times New Roman" w:hAnsi="Times New Roman" w:cs="Times New Roman"/>
          <w:bCs/>
        </w:rPr>
        <w:t xml:space="preserve">Na </w:t>
      </w:r>
      <w:r w:rsidR="008C23DE" w:rsidRPr="00B25C62">
        <w:rPr>
          <w:rFonts w:ascii="Times New Roman" w:hAnsi="Times New Roman" w:cs="Times New Roman"/>
          <w:bCs/>
        </w:rPr>
        <w:t xml:space="preserve">w/w </w:t>
      </w:r>
      <w:r w:rsidRPr="00B25C62">
        <w:rPr>
          <w:rFonts w:ascii="Times New Roman" w:hAnsi="Times New Roman" w:cs="Times New Roman"/>
          <w:bCs/>
        </w:rPr>
        <w:t xml:space="preserve">szkolenia kwalifikowane będą </w:t>
      </w:r>
      <w:r w:rsidRPr="00B25C62">
        <w:rPr>
          <w:rFonts w:ascii="Times New Roman" w:hAnsi="Times New Roman" w:cs="Times New Roman"/>
          <w:bCs/>
          <w:color w:val="FF0000"/>
        </w:rPr>
        <w:t>osoby</w:t>
      </w:r>
      <w:r w:rsidR="00114FE3" w:rsidRPr="00B25C62">
        <w:rPr>
          <w:rFonts w:ascii="Times New Roman" w:hAnsi="Times New Roman" w:cs="Times New Roman"/>
          <w:bCs/>
          <w:color w:val="FF0000"/>
        </w:rPr>
        <w:t xml:space="preserve"> do 29</w:t>
      </w:r>
      <w:r w:rsidR="006B4351" w:rsidRPr="00B25C62">
        <w:rPr>
          <w:rFonts w:ascii="Times New Roman" w:hAnsi="Times New Roman" w:cs="Times New Roman"/>
          <w:bCs/>
          <w:color w:val="FF0000"/>
        </w:rPr>
        <w:t xml:space="preserve"> r.ż.</w:t>
      </w:r>
      <w:r w:rsidR="008C23DE" w:rsidRPr="00B25C62">
        <w:rPr>
          <w:rFonts w:ascii="Times New Roman" w:hAnsi="Times New Roman" w:cs="Times New Roman"/>
          <w:bCs/>
          <w:color w:val="FF0000"/>
        </w:rPr>
        <w:t xml:space="preserve"> </w:t>
      </w:r>
      <w:r w:rsidR="00D814DA" w:rsidRPr="00B25C62">
        <w:rPr>
          <w:rFonts w:ascii="Times New Roman" w:hAnsi="Times New Roman" w:cs="Times New Roman"/>
          <w:bCs/>
        </w:rPr>
        <w:t>,</w:t>
      </w:r>
      <w:r w:rsidRPr="00B25C62">
        <w:rPr>
          <w:rFonts w:ascii="Times New Roman" w:hAnsi="Times New Roman" w:cs="Times New Roman"/>
          <w:bCs/>
        </w:rPr>
        <w:t>w przypadku:</w:t>
      </w:r>
    </w:p>
    <w:p w14:paraId="4380B92B" w14:textId="77777777" w:rsidR="00BA53BD" w:rsidRPr="00B25C62" w:rsidRDefault="00BA53BD" w:rsidP="00681A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25C62">
        <w:rPr>
          <w:rFonts w:ascii="Times New Roman" w:hAnsi="Times New Roman" w:cs="Times New Roman"/>
          <w:bCs/>
        </w:rPr>
        <w:t>braku kwalifikacji zawodowych</w:t>
      </w:r>
      <w:r w:rsidR="007B26BB" w:rsidRPr="00B25C62">
        <w:rPr>
          <w:rFonts w:ascii="Times New Roman" w:hAnsi="Times New Roman" w:cs="Times New Roman"/>
          <w:bCs/>
        </w:rPr>
        <w:t>,</w:t>
      </w:r>
    </w:p>
    <w:p w14:paraId="3C4C8A6D" w14:textId="77777777" w:rsidR="00BA53BD" w:rsidRPr="00B25C62" w:rsidRDefault="00BA53BD" w:rsidP="00681A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25C62">
        <w:rPr>
          <w:rFonts w:ascii="Times New Roman" w:hAnsi="Times New Roman" w:cs="Times New Roman"/>
          <w:bCs/>
        </w:rPr>
        <w:t>konieczności zmiany lub uzupełnienia kwalifikacji</w:t>
      </w:r>
      <w:r w:rsidR="007B26BB" w:rsidRPr="00B25C62">
        <w:rPr>
          <w:rFonts w:ascii="Times New Roman" w:hAnsi="Times New Roman" w:cs="Times New Roman"/>
          <w:bCs/>
        </w:rPr>
        <w:t>,</w:t>
      </w:r>
    </w:p>
    <w:p w14:paraId="5F675ACD" w14:textId="77777777" w:rsidR="00BA53BD" w:rsidRPr="00B25C62" w:rsidRDefault="00BA53BD" w:rsidP="00681A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25C62">
        <w:rPr>
          <w:rFonts w:ascii="Times New Roman" w:hAnsi="Times New Roman" w:cs="Times New Roman"/>
          <w:bCs/>
        </w:rPr>
        <w:t>uraty zdolności do wykonywania pracy w dotychczas wykonywanym zawodzie</w:t>
      </w:r>
      <w:r w:rsidR="007B26BB" w:rsidRPr="00B25C62">
        <w:rPr>
          <w:rFonts w:ascii="Times New Roman" w:hAnsi="Times New Roman" w:cs="Times New Roman"/>
          <w:bCs/>
        </w:rPr>
        <w:t>,</w:t>
      </w:r>
    </w:p>
    <w:p w14:paraId="1B135732" w14:textId="77777777" w:rsidR="00BA53BD" w:rsidRPr="00B25C62" w:rsidRDefault="00BA53BD" w:rsidP="00681A96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B25C62">
        <w:rPr>
          <w:rFonts w:ascii="Times New Roman" w:hAnsi="Times New Roman" w:cs="Times New Roman"/>
          <w:bCs/>
        </w:rPr>
        <w:t xml:space="preserve">które </w:t>
      </w:r>
      <w:r w:rsidRPr="00B25C62">
        <w:rPr>
          <w:rFonts w:ascii="Times New Roman" w:hAnsi="Times New Roman" w:cs="Times New Roman"/>
          <w:bCs/>
          <w:u w:val="single"/>
        </w:rPr>
        <w:t>spełniają łącznie poniższe warunki:</w:t>
      </w:r>
    </w:p>
    <w:p w14:paraId="01A400E4" w14:textId="77777777" w:rsidR="00B25C62" w:rsidRDefault="00E132BB" w:rsidP="00B25C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25C62">
        <w:rPr>
          <w:rFonts w:ascii="Times New Roman" w:hAnsi="Times New Roman" w:cs="Times New Roman"/>
          <w:bCs/>
        </w:rPr>
        <w:t xml:space="preserve">mają </w:t>
      </w:r>
      <w:r w:rsidRPr="00B25C62">
        <w:rPr>
          <w:rFonts w:ascii="Times New Roman" w:hAnsi="Times New Roman" w:cs="Times New Roman"/>
          <w:bCs/>
          <w:color w:val="000000"/>
        </w:rPr>
        <w:t xml:space="preserve">opracowany </w:t>
      </w:r>
      <w:r w:rsidRPr="002B77F3">
        <w:rPr>
          <w:rFonts w:ascii="Times New Roman" w:hAnsi="Times New Roman" w:cs="Times New Roman"/>
          <w:b/>
          <w:color w:val="000000"/>
        </w:rPr>
        <w:t>Indywi</w:t>
      </w:r>
      <w:r w:rsidR="00AB0EDE" w:rsidRPr="002B77F3">
        <w:rPr>
          <w:rFonts w:ascii="Times New Roman" w:hAnsi="Times New Roman" w:cs="Times New Roman"/>
          <w:b/>
          <w:color w:val="000000"/>
        </w:rPr>
        <w:t>dualny Plan Działania</w:t>
      </w:r>
      <w:r w:rsidR="00AB0EDE" w:rsidRPr="00B25C62">
        <w:rPr>
          <w:rFonts w:ascii="Times New Roman" w:hAnsi="Times New Roman" w:cs="Times New Roman"/>
          <w:bCs/>
          <w:color w:val="000000"/>
        </w:rPr>
        <w:t>, z którego</w:t>
      </w:r>
      <w:r w:rsidRPr="00B25C62">
        <w:rPr>
          <w:rFonts w:ascii="Times New Roman" w:hAnsi="Times New Roman" w:cs="Times New Roman"/>
          <w:bCs/>
          <w:color w:val="000000"/>
        </w:rPr>
        <w:t xml:space="preserve"> wynika możliwość </w:t>
      </w:r>
      <w:r w:rsidR="00A866BC" w:rsidRPr="00B25C62">
        <w:rPr>
          <w:rFonts w:ascii="Times New Roman" w:hAnsi="Times New Roman" w:cs="Times New Roman"/>
          <w:bCs/>
          <w:color w:val="000000"/>
        </w:rPr>
        <w:t>zastosowania</w:t>
      </w:r>
      <w:r w:rsidR="00114CFB" w:rsidRPr="00B25C62">
        <w:rPr>
          <w:rFonts w:ascii="Times New Roman" w:hAnsi="Times New Roman" w:cs="Times New Roman"/>
          <w:bCs/>
          <w:color w:val="000000"/>
        </w:rPr>
        <w:t xml:space="preserve"> tej formy wsparcia</w:t>
      </w:r>
      <w:r w:rsidR="00A1666E" w:rsidRPr="00B25C62">
        <w:rPr>
          <w:rFonts w:ascii="Times New Roman" w:hAnsi="Times New Roman" w:cs="Times New Roman"/>
          <w:bCs/>
          <w:color w:val="000000"/>
        </w:rPr>
        <w:t>,</w:t>
      </w:r>
    </w:p>
    <w:p w14:paraId="71375548" w14:textId="77777777" w:rsidR="00B25C62" w:rsidRPr="00B25C62" w:rsidRDefault="00890B35" w:rsidP="00B25C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25C62">
        <w:rPr>
          <w:rFonts w:ascii="Times New Roman" w:hAnsi="Times New Roman" w:cs="Times New Roman"/>
          <w:bCs/>
        </w:rPr>
        <w:t xml:space="preserve">osoby bezrobotne </w:t>
      </w:r>
      <w:r w:rsidRPr="002B77F3">
        <w:rPr>
          <w:rFonts w:ascii="Times New Roman" w:hAnsi="Times New Roman" w:cs="Times New Roman"/>
          <w:b/>
        </w:rPr>
        <w:t>w wieku 18-29 lat</w:t>
      </w:r>
      <w:r w:rsidR="00A1666E" w:rsidRPr="00B25C62">
        <w:rPr>
          <w:rFonts w:ascii="Times New Roman" w:hAnsi="Times New Roman" w:cs="Times New Roman"/>
          <w:bCs/>
        </w:rPr>
        <w:t>, w tym osoby</w:t>
      </w:r>
      <w:r w:rsidRPr="00B25C62">
        <w:rPr>
          <w:rFonts w:ascii="Times New Roman" w:hAnsi="Times New Roman" w:cs="Times New Roman"/>
          <w:bCs/>
        </w:rPr>
        <w:t xml:space="preserve"> z niepełnosprawnościami, spośród których co najmniej 60% stanowić będą osoby, które nie uczestniczą w kształceniu </w:t>
      </w:r>
      <w:r w:rsidRPr="00B25C62">
        <w:rPr>
          <w:rFonts w:ascii="Times New Roman" w:hAnsi="Times New Roman" w:cs="Times New Roman"/>
          <w:bCs/>
        </w:rPr>
        <w:br/>
        <w:t xml:space="preserve">i szkoleniu (tzw. młodzież NEET) zgodnie z definicją osoby z kategorii NEET przyjętą </w:t>
      </w:r>
      <w:r w:rsidRPr="00B25C62">
        <w:rPr>
          <w:rFonts w:ascii="Times New Roman" w:hAnsi="Times New Roman" w:cs="Times New Roman"/>
          <w:bCs/>
        </w:rPr>
        <w:br/>
        <w:t>w PO WER 2014-2020. Co najmniej 20% uczestników projektu stanowić będą osoby znajdujące się w trudnej sytuacji na rynku pracy tj. osoby z niepełnosprawnościami i/lub osoby długotrwale bezrobotne i/lub osoby o niskich kwalifikacjach</w:t>
      </w:r>
      <w:r w:rsidR="00BB5F2E" w:rsidRPr="00B25C62">
        <w:rPr>
          <w:rFonts w:ascii="Times New Roman" w:hAnsi="Times New Roman" w:cs="Times New Roman"/>
          <w:bCs/>
        </w:rPr>
        <w:t>,</w:t>
      </w:r>
    </w:p>
    <w:p w14:paraId="1ED98FF7" w14:textId="46484303" w:rsidR="00B25C62" w:rsidRPr="00B25C62" w:rsidRDefault="00BA53BD" w:rsidP="00B25C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25C62">
        <w:rPr>
          <w:rFonts w:ascii="Times New Roman" w:hAnsi="Times New Roman" w:cs="Times New Roman"/>
          <w:bCs/>
        </w:rPr>
        <w:t xml:space="preserve">złożyli </w:t>
      </w:r>
      <w:r w:rsidR="00B25C62">
        <w:rPr>
          <w:rFonts w:ascii="Times New Roman" w:hAnsi="Times New Roman" w:cs="Times New Roman"/>
          <w:bCs/>
        </w:rPr>
        <w:t xml:space="preserve">kompletny wniosek, </w:t>
      </w:r>
      <w:r w:rsidRPr="00B25C62">
        <w:rPr>
          <w:rFonts w:ascii="Times New Roman" w:hAnsi="Times New Roman" w:cs="Times New Roman"/>
          <w:bCs/>
        </w:rPr>
        <w:t xml:space="preserve">zawierający </w:t>
      </w:r>
      <w:r w:rsidRPr="00035259">
        <w:rPr>
          <w:rFonts w:ascii="Times New Roman" w:hAnsi="Times New Roman" w:cs="Times New Roman"/>
          <w:b/>
        </w:rPr>
        <w:t>uzasadnienie celowości szkolenia</w:t>
      </w:r>
      <w:r w:rsidR="00B25C62">
        <w:rPr>
          <w:rFonts w:ascii="Times New Roman" w:hAnsi="Times New Roman" w:cs="Times New Roman"/>
          <w:bCs/>
        </w:rPr>
        <w:t xml:space="preserve"> w zawodzie </w:t>
      </w:r>
      <w:r w:rsidR="00B25C62" w:rsidRPr="00035259">
        <w:rPr>
          <w:rFonts w:ascii="Times New Roman" w:hAnsi="Times New Roman" w:cs="Times New Roman"/>
          <w:bCs/>
        </w:rPr>
        <w:t>deficytowym w badaniu rocznym Barometr Zawodów</w:t>
      </w:r>
      <w:r w:rsidR="00B25C62">
        <w:rPr>
          <w:rFonts w:ascii="Times New Roman" w:hAnsi="Times New Roman" w:cs="Times New Roman"/>
          <w:bCs/>
        </w:rPr>
        <w:t>, w roku 2021 w powiecie suskim lub województwie małopolskim,</w:t>
      </w:r>
    </w:p>
    <w:p w14:paraId="04B423DD" w14:textId="7041940C" w:rsidR="00B25C62" w:rsidRPr="00B25C62" w:rsidRDefault="00BA53BD" w:rsidP="00B25C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25C62">
        <w:rPr>
          <w:rFonts w:ascii="Times New Roman" w:hAnsi="Times New Roman" w:cs="Times New Roman"/>
          <w:bCs/>
        </w:rPr>
        <w:t xml:space="preserve">posiadają </w:t>
      </w:r>
      <w:r w:rsidRPr="002B77F3">
        <w:rPr>
          <w:rFonts w:ascii="Times New Roman" w:hAnsi="Times New Roman" w:cs="Times New Roman"/>
          <w:b/>
        </w:rPr>
        <w:t>pozytywną opinię</w:t>
      </w:r>
      <w:r w:rsidRPr="00B25C62">
        <w:rPr>
          <w:rFonts w:ascii="Times New Roman" w:hAnsi="Times New Roman" w:cs="Times New Roman"/>
          <w:bCs/>
        </w:rPr>
        <w:t xml:space="preserve"> doradc</w:t>
      </w:r>
      <w:r w:rsidR="005C4DB4" w:rsidRPr="00B25C62">
        <w:rPr>
          <w:rFonts w:ascii="Times New Roman" w:hAnsi="Times New Roman" w:cs="Times New Roman"/>
          <w:bCs/>
        </w:rPr>
        <w:t>y zawodowego i doradcy klienta</w:t>
      </w:r>
      <w:r w:rsidR="00B25C62" w:rsidRPr="00B25C62">
        <w:rPr>
          <w:rFonts w:ascii="Times New Roman" w:hAnsi="Times New Roman" w:cs="Times New Roman"/>
          <w:bCs/>
        </w:rPr>
        <w:t>, oraz</w:t>
      </w:r>
    </w:p>
    <w:p w14:paraId="1766CF7E" w14:textId="77777777" w:rsidR="00A866BC" w:rsidRPr="00897347" w:rsidRDefault="00A866BC" w:rsidP="00681A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14:paraId="5E32DAFB" w14:textId="77777777" w:rsidR="00BA53BD" w:rsidRPr="00897347" w:rsidRDefault="00BA53BD" w:rsidP="00681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897347">
        <w:rPr>
          <w:rFonts w:ascii="Times New Roman" w:hAnsi="Times New Roman" w:cs="Times New Roman"/>
          <w:b/>
          <w:color w:val="FF0000"/>
        </w:rPr>
        <w:t>Wnioski niespełniające powyższych warunkó</w:t>
      </w:r>
      <w:r w:rsidR="00AB0EDE" w:rsidRPr="00897347">
        <w:rPr>
          <w:rFonts w:ascii="Times New Roman" w:hAnsi="Times New Roman" w:cs="Times New Roman"/>
          <w:b/>
          <w:color w:val="FF0000"/>
        </w:rPr>
        <w:t>w będą rozpatrywane negatywnie.</w:t>
      </w:r>
    </w:p>
    <w:p w14:paraId="6007B097" w14:textId="77777777" w:rsidR="00897347" w:rsidRPr="00897347" w:rsidRDefault="00897347" w:rsidP="00681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20E6FCB" w14:textId="77777777" w:rsidR="00897347" w:rsidRPr="00897347" w:rsidRDefault="00897347" w:rsidP="00897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347">
        <w:rPr>
          <w:rFonts w:ascii="Times New Roman" w:hAnsi="Times New Roman" w:cs="Times New Roman"/>
          <w:u w:val="single"/>
        </w:rPr>
        <w:t>Uzasadnieniem celowości</w:t>
      </w:r>
      <w:r w:rsidRPr="00897347">
        <w:rPr>
          <w:rFonts w:ascii="Times New Roman" w:hAnsi="Times New Roman" w:cs="Times New Roman"/>
        </w:rPr>
        <w:t xml:space="preserve"> szkolenia może być np. załączone do wniosku pisemne oświadczenie potencjalnego pracodawcy o możliwości zatrudnienia bezrobotnego po ukończeniu wnioskowanego szkolenia. </w:t>
      </w:r>
    </w:p>
    <w:p w14:paraId="1EE3778B" w14:textId="77777777" w:rsidR="00BA53BD" w:rsidRPr="00897347" w:rsidRDefault="00BA53BD" w:rsidP="00681A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6DDD33" w14:textId="77777777" w:rsidR="00BA53BD" w:rsidRPr="00897347" w:rsidRDefault="00BA53BD" w:rsidP="00681A9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7347">
        <w:rPr>
          <w:rFonts w:ascii="Times New Roman" w:hAnsi="Times New Roman" w:cs="Times New Roman"/>
        </w:rPr>
        <w:t xml:space="preserve">Powiatowy Urząd Pracy w Suchej Beskidzkiej </w:t>
      </w:r>
      <w:r w:rsidRPr="00897347">
        <w:rPr>
          <w:rFonts w:ascii="Times New Roman" w:hAnsi="Times New Roman" w:cs="Times New Roman"/>
          <w:b/>
          <w:bCs/>
        </w:rPr>
        <w:t>zobowiązuje się do</w:t>
      </w:r>
      <w:r w:rsidR="00287AEC" w:rsidRPr="00897347">
        <w:rPr>
          <w:rFonts w:ascii="Times New Roman" w:hAnsi="Times New Roman" w:cs="Times New Roman"/>
          <w:b/>
          <w:bCs/>
        </w:rPr>
        <w:t xml:space="preserve"> </w:t>
      </w:r>
      <w:r w:rsidRPr="00897347">
        <w:rPr>
          <w:rFonts w:ascii="Times New Roman" w:hAnsi="Times New Roman" w:cs="Times New Roman"/>
          <w:b/>
          <w:bCs/>
        </w:rPr>
        <w:t xml:space="preserve">sfinansowania </w:t>
      </w:r>
      <w:r w:rsidRPr="00897347">
        <w:rPr>
          <w:rFonts w:ascii="Times New Roman" w:hAnsi="Times New Roman" w:cs="Times New Roman"/>
          <w:b/>
          <w:bCs/>
          <w:u w:val="single"/>
        </w:rPr>
        <w:t xml:space="preserve">tylko jednego szkolenia </w:t>
      </w:r>
      <w:r w:rsidR="00897347">
        <w:rPr>
          <w:rFonts w:ascii="Times New Roman" w:hAnsi="Times New Roman" w:cs="Times New Roman"/>
          <w:b/>
          <w:bCs/>
          <w:u w:val="single"/>
        </w:rPr>
        <w:br/>
      </w:r>
      <w:r w:rsidRPr="00897347">
        <w:rPr>
          <w:rFonts w:ascii="Times New Roman" w:hAnsi="Times New Roman" w:cs="Times New Roman"/>
          <w:b/>
          <w:bCs/>
          <w:u w:val="single"/>
        </w:rPr>
        <w:t>w ciągu roku</w:t>
      </w:r>
      <w:r w:rsidR="00B476C5" w:rsidRPr="00897347">
        <w:rPr>
          <w:rFonts w:ascii="Times New Roman" w:hAnsi="Times New Roman" w:cs="Times New Roman"/>
          <w:b/>
          <w:bCs/>
          <w:u w:val="single"/>
        </w:rPr>
        <w:t>, który jest zakończony egzaminem państwowym</w:t>
      </w:r>
      <w:r w:rsidRPr="00897347">
        <w:rPr>
          <w:rFonts w:ascii="Times New Roman" w:hAnsi="Times New Roman" w:cs="Times New Roman"/>
          <w:b/>
          <w:bCs/>
        </w:rPr>
        <w:t xml:space="preserve"> i do pokrycia</w:t>
      </w:r>
      <w:r w:rsidR="00B476C5" w:rsidRPr="00897347">
        <w:rPr>
          <w:rFonts w:ascii="Times New Roman" w:hAnsi="Times New Roman" w:cs="Times New Roman"/>
        </w:rPr>
        <w:t xml:space="preserve"> </w:t>
      </w:r>
      <w:r w:rsidRPr="00897347">
        <w:rPr>
          <w:rFonts w:ascii="Times New Roman" w:hAnsi="Times New Roman" w:cs="Times New Roman"/>
        </w:rPr>
        <w:t>następujących kosztów związanych z wnioskowanym szkoleniem:</w:t>
      </w:r>
    </w:p>
    <w:p w14:paraId="6CCBAEDD" w14:textId="77777777" w:rsidR="00BA53BD" w:rsidRPr="00897347" w:rsidRDefault="00BA53BD" w:rsidP="00681A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7347">
        <w:rPr>
          <w:rFonts w:ascii="Times New Roman" w:hAnsi="Times New Roman" w:cs="Times New Roman"/>
          <w:i/>
        </w:rPr>
        <w:t>1)</w:t>
      </w:r>
      <w:r w:rsidRPr="00897347">
        <w:rPr>
          <w:rFonts w:ascii="Times New Roman" w:hAnsi="Times New Roman" w:cs="Times New Roman"/>
          <w:b/>
          <w:i/>
        </w:rPr>
        <w:t xml:space="preserve"> </w:t>
      </w:r>
      <w:r w:rsidRPr="00897347">
        <w:rPr>
          <w:rFonts w:ascii="Times New Roman" w:hAnsi="Times New Roman" w:cs="Times New Roman"/>
          <w:i/>
        </w:rPr>
        <w:t>zakupu szkolenia,</w:t>
      </w:r>
    </w:p>
    <w:p w14:paraId="5D003D1C" w14:textId="77777777" w:rsidR="00BA53BD" w:rsidRPr="00897347" w:rsidRDefault="00BA53BD" w:rsidP="00681A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7347">
        <w:rPr>
          <w:rFonts w:ascii="Times New Roman" w:hAnsi="Times New Roman" w:cs="Times New Roman"/>
          <w:i/>
        </w:rPr>
        <w:t>2) koniecznych badań psychologicznych, lekarskich,</w:t>
      </w:r>
    </w:p>
    <w:p w14:paraId="6D353981" w14:textId="77777777" w:rsidR="00BA53BD" w:rsidRPr="00897347" w:rsidRDefault="00BA53BD" w:rsidP="00681A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7347">
        <w:rPr>
          <w:rFonts w:ascii="Times New Roman" w:hAnsi="Times New Roman" w:cs="Times New Roman"/>
          <w:i/>
        </w:rPr>
        <w:t>3) stypendium szkoleniowego,</w:t>
      </w:r>
    </w:p>
    <w:p w14:paraId="2DEBFE01" w14:textId="77777777" w:rsidR="00BA53BD" w:rsidRPr="00897347" w:rsidRDefault="00BA53BD" w:rsidP="00681A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7347">
        <w:rPr>
          <w:rFonts w:ascii="Times New Roman" w:hAnsi="Times New Roman" w:cs="Times New Roman"/>
          <w:i/>
        </w:rPr>
        <w:t xml:space="preserve">4) egzaminu </w:t>
      </w:r>
      <w:r w:rsidR="00D30ADE" w:rsidRPr="00897347">
        <w:rPr>
          <w:rFonts w:ascii="Times New Roman" w:hAnsi="Times New Roman" w:cs="Times New Roman"/>
          <w:i/>
        </w:rPr>
        <w:t>zewnętrznego/państwowego</w:t>
      </w:r>
    </w:p>
    <w:p w14:paraId="517C34D1" w14:textId="77777777" w:rsidR="00BA53BD" w:rsidRPr="00897347" w:rsidRDefault="00BA53BD" w:rsidP="00681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347">
        <w:rPr>
          <w:rFonts w:ascii="Times New Roman" w:hAnsi="Times New Roman" w:cs="Times New Roman"/>
        </w:rPr>
        <w:t xml:space="preserve">natomiast </w:t>
      </w:r>
      <w:r w:rsidRPr="00897347">
        <w:rPr>
          <w:rFonts w:ascii="Times New Roman" w:hAnsi="Times New Roman" w:cs="Times New Roman"/>
          <w:b/>
        </w:rPr>
        <w:t>Urząd nie pokrywa kosztów</w:t>
      </w:r>
      <w:r w:rsidRPr="00897347">
        <w:rPr>
          <w:rFonts w:ascii="Times New Roman" w:hAnsi="Times New Roman" w:cs="Times New Roman"/>
        </w:rPr>
        <w:t xml:space="preserve"> związanych z:</w:t>
      </w:r>
    </w:p>
    <w:p w14:paraId="25032891" w14:textId="77777777" w:rsidR="00D30ADE" w:rsidRPr="00897347" w:rsidRDefault="00BA53BD" w:rsidP="00681A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7347">
        <w:rPr>
          <w:rFonts w:ascii="Times New Roman" w:hAnsi="Times New Roman" w:cs="Times New Roman"/>
          <w:i/>
        </w:rPr>
        <w:t>1)  kosztów przejazdu na szkolenie i z powrotem,</w:t>
      </w:r>
    </w:p>
    <w:p w14:paraId="05381912" w14:textId="77777777" w:rsidR="00BA53BD" w:rsidRPr="00897347" w:rsidRDefault="00D30ADE" w:rsidP="00681A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7347">
        <w:rPr>
          <w:rFonts w:ascii="Times New Roman" w:hAnsi="Times New Roman" w:cs="Times New Roman"/>
          <w:i/>
        </w:rPr>
        <w:t>2)</w:t>
      </w:r>
      <w:r w:rsidR="00BA53BD" w:rsidRPr="00897347">
        <w:rPr>
          <w:rFonts w:ascii="Times New Roman" w:hAnsi="Times New Roman" w:cs="Times New Roman"/>
          <w:i/>
        </w:rPr>
        <w:t xml:space="preserve"> kosztów zakwaterowania i wyżywienia. </w:t>
      </w:r>
    </w:p>
    <w:p w14:paraId="54268B93" w14:textId="77777777" w:rsidR="00BA53BD" w:rsidRPr="00897347" w:rsidRDefault="00BA53BD" w:rsidP="00681A9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C55D8B" w14:textId="77777777" w:rsidR="00BA53BD" w:rsidRPr="00897347" w:rsidRDefault="00BA53BD" w:rsidP="00681A9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7347">
        <w:rPr>
          <w:rFonts w:ascii="Times New Roman" w:hAnsi="Times New Roman" w:cs="Times New Roman"/>
        </w:rPr>
        <w:t xml:space="preserve">Wnioski na szkolenia wskazane przez osobę uprawnioną, do pobrania na stronie internetowej: </w:t>
      </w:r>
      <w:hyperlink r:id="rId8" w:history="1">
        <w:r w:rsidR="00B62F12" w:rsidRPr="00897347">
          <w:rPr>
            <w:rStyle w:val="Hipercze"/>
            <w:rFonts w:ascii="Times New Roman" w:hAnsi="Times New Roman" w:cs="Times New Roman"/>
            <w:b/>
            <w:color w:val="4F6228" w:themeColor="accent3" w:themeShade="80"/>
            <w:u w:val="none"/>
          </w:rPr>
          <w:t>www.</w:t>
        </w:r>
        <w:r w:rsidRPr="00897347">
          <w:rPr>
            <w:rStyle w:val="Hipercze"/>
            <w:rFonts w:ascii="Times New Roman" w:hAnsi="Times New Roman" w:cs="Times New Roman"/>
            <w:b/>
            <w:color w:val="4F6228" w:themeColor="accent3" w:themeShade="80"/>
            <w:u w:val="none"/>
          </w:rPr>
          <w:t>suchabeskidzka.</w:t>
        </w:r>
        <w:r w:rsidR="00B62F12" w:rsidRPr="00897347">
          <w:rPr>
            <w:rStyle w:val="Hipercze"/>
            <w:rFonts w:ascii="Times New Roman" w:hAnsi="Times New Roman" w:cs="Times New Roman"/>
            <w:b/>
            <w:color w:val="4F6228" w:themeColor="accent3" w:themeShade="80"/>
            <w:u w:val="none"/>
          </w:rPr>
          <w:t>praca.gov.</w:t>
        </w:r>
        <w:r w:rsidRPr="00897347">
          <w:rPr>
            <w:rStyle w:val="Hipercze"/>
            <w:rFonts w:ascii="Times New Roman" w:hAnsi="Times New Roman" w:cs="Times New Roman"/>
            <w:b/>
            <w:color w:val="4F6228" w:themeColor="accent3" w:themeShade="80"/>
            <w:u w:val="none"/>
          </w:rPr>
          <w:t>pl</w:t>
        </w:r>
      </w:hyperlink>
      <w:r w:rsidRPr="00897347">
        <w:rPr>
          <w:rFonts w:ascii="Times New Roman" w:hAnsi="Times New Roman" w:cs="Times New Roman"/>
        </w:rPr>
        <w:t>.</w:t>
      </w:r>
    </w:p>
    <w:p w14:paraId="5FA280D9" w14:textId="77777777" w:rsidR="00BA53BD" w:rsidRPr="00897347" w:rsidRDefault="00BA53BD" w:rsidP="00681A9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7347">
        <w:rPr>
          <w:rFonts w:ascii="Times New Roman" w:hAnsi="Times New Roman" w:cs="Times New Roman"/>
          <w:b/>
          <w:bCs/>
          <w:iCs/>
          <w:color w:val="0000FF"/>
        </w:rPr>
        <w:t>PUP zastrzega sobie prawo do zmiany kryteriów kwalifikowania na w/w szkolenia, z przyczyn od nas niezależnych, w tym otrzymania niższych środków finansowych niż przewidywane.</w:t>
      </w:r>
      <w:r w:rsidRPr="00897347">
        <w:rPr>
          <w:rFonts w:ascii="Times New Roman" w:hAnsi="Times New Roman" w:cs="Times New Roman"/>
          <w:color w:val="0000FF"/>
        </w:rPr>
        <w:tab/>
      </w:r>
    </w:p>
    <w:p w14:paraId="7835FF7D" w14:textId="77777777" w:rsidR="00BA53BD" w:rsidRPr="00114CFB" w:rsidRDefault="00BA53BD" w:rsidP="00681A96">
      <w:pPr>
        <w:spacing w:after="0" w:line="240" w:lineRule="auto"/>
        <w:rPr>
          <w:i/>
          <w:sz w:val="20"/>
          <w:szCs w:val="20"/>
        </w:rPr>
      </w:pPr>
    </w:p>
    <w:p w14:paraId="4A974583" w14:textId="77777777" w:rsidR="00BA53BD" w:rsidRPr="00AB0EDE" w:rsidRDefault="00BA53BD" w:rsidP="00681A96">
      <w:pPr>
        <w:spacing w:after="0" w:line="240" w:lineRule="auto"/>
        <w:rPr>
          <w:rFonts w:ascii="Times New Roman" w:hAnsi="Times New Roman" w:cs="Times New Roman"/>
          <w:b/>
          <w:bCs/>
          <w:iCs/>
          <w:color w:val="0000FF"/>
          <w:sz w:val="18"/>
          <w:szCs w:val="18"/>
        </w:rPr>
      </w:pPr>
      <w:r w:rsidRPr="00AB0EDE">
        <w:rPr>
          <w:rFonts w:ascii="Times New Roman" w:hAnsi="Times New Roman" w:cs="Times New Roman"/>
          <w:sz w:val="18"/>
          <w:szCs w:val="18"/>
        </w:rPr>
        <w:t>Podstawa prawna:</w:t>
      </w:r>
    </w:p>
    <w:p w14:paraId="28528A08" w14:textId="77777777" w:rsidR="00BA53BD" w:rsidRPr="00AB0EDE" w:rsidRDefault="00BA53BD" w:rsidP="00681A96">
      <w:pPr>
        <w:numPr>
          <w:ilvl w:val="0"/>
          <w:numId w:val="2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0EDE">
        <w:rPr>
          <w:rFonts w:ascii="Times New Roman" w:hAnsi="Times New Roman" w:cs="Times New Roman"/>
          <w:i/>
          <w:sz w:val="18"/>
          <w:szCs w:val="18"/>
        </w:rPr>
        <w:t>Ustawa o promocji zatrudnienia i instytucjach rynku pracy z dnia 20.04.2004 roku  (tj. Dz. U. z 201</w:t>
      </w:r>
      <w:r w:rsidR="00D814DA" w:rsidRPr="00AB0EDE">
        <w:rPr>
          <w:rFonts w:ascii="Times New Roman" w:hAnsi="Times New Roman" w:cs="Times New Roman"/>
          <w:i/>
          <w:sz w:val="18"/>
          <w:szCs w:val="18"/>
        </w:rPr>
        <w:t>9</w:t>
      </w:r>
      <w:r w:rsidRPr="00AB0EDE">
        <w:rPr>
          <w:rFonts w:ascii="Times New Roman" w:hAnsi="Times New Roman" w:cs="Times New Roman"/>
          <w:i/>
          <w:sz w:val="18"/>
          <w:szCs w:val="18"/>
        </w:rPr>
        <w:t xml:space="preserve">,  poz. </w:t>
      </w:r>
      <w:r w:rsidR="00D814DA" w:rsidRPr="00AB0EDE">
        <w:rPr>
          <w:rFonts w:ascii="Times New Roman" w:hAnsi="Times New Roman" w:cs="Times New Roman"/>
          <w:i/>
          <w:sz w:val="18"/>
          <w:szCs w:val="18"/>
        </w:rPr>
        <w:t>1482</w:t>
      </w:r>
      <w:r w:rsidRPr="00AB0EDE">
        <w:rPr>
          <w:rFonts w:ascii="Times New Roman" w:hAnsi="Times New Roman" w:cs="Times New Roman"/>
          <w:i/>
          <w:sz w:val="18"/>
          <w:szCs w:val="18"/>
        </w:rPr>
        <w:t xml:space="preserve">  z </w:t>
      </w:r>
      <w:proofErr w:type="spellStart"/>
      <w:r w:rsidR="00AB0EDE" w:rsidRPr="00AB0EDE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AB0EDE">
        <w:rPr>
          <w:rFonts w:ascii="Times New Roman" w:hAnsi="Times New Roman" w:cs="Times New Roman"/>
          <w:i/>
          <w:sz w:val="18"/>
          <w:szCs w:val="18"/>
        </w:rPr>
        <w:t>. zm. )</w:t>
      </w:r>
    </w:p>
    <w:p w14:paraId="01862DC6" w14:textId="77777777" w:rsidR="00BA53BD" w:rsidRPr="00AB0EDE" w:rsidRDefault="00BA53BD" w:rsidP="00681A96">
      <w:pPr>
        <w:numPr>
          <w:ilvl w:val="0"/>
          <w:numId w:val="2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0EDE">
        <w:rPr>
          <w:rFonts w:ascii="Times New Roman" w:hAnsi="Times New Roman" w:cs="Times New Roman"/>
          <w:i/>
          <w:sz w:val="18"/>
          <w:szCs w:val="18"/>
        </w:rPr>
        <w:t xml:space="preserve">Rozporządzenie Ministra Pracy i Polityki Społecznej z dnia 14 maja 2014r. w sprawie szczegółowych warunków realizacji oraz trybu </w:t>
      </w:r>
      <w:r w:rsidR="00AB0EDE">
        <w:rPr>
          <w:rFonts w:ascii="Times New Roman" w:hAnsi="Times New Roman" w:cs="Times New Roman"/>
          <w:i/>
          <w:sz w:val="18"/>
          <w:szCs w:val="18"/>
        </w:rPr>
        <w:br/>
      </w:r>
      <w:r w:rsidRPr="00AB0EDE">
        <w:rPr>
          <w:rFonts w:ascii="Times New Roman" w:hAnsi="Times New Roman" w:cs="Times New Roman"/>
          <w:i/>
          <w:sz w:val="18"/>
          <w:szCs w:val="18"/>
        </w:rPr>
        <w:t>i sposobów prowadzenia usług rynku pracy (Dz.U. z 2014r., poz. 667 z póżń.zm.)</w:t>
      </w:r>
    </w:p>
    <w:p w14:paraId="1396C8BE" w14:textId="77777777" w:rsidR="00BA53BD" w:rsidRPr="00AB0EDE" w:rsidRDefault="00BA53BD" w:rsidP="00681A96">
      <w:pPr>
        <w:numPr>
          <w:ilvl w:val="0"/>
          <w:numId w:val="2"/>
        </w:numPr>
        <w:spacing w:after="0" w:line="240" w:lineRule="auto"/>
        <w:ind w:left="142" w:right="-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AB0EDE">
        <w:rPr>
          <w:rFonts w:ascii="Times New Roman" w:hAnsi="Times New Roman" w:cs="Times New Roman"/>
          <w:i/>
          <w:iCs/>
          <w:sz w:val="18"/>
          <w:szCs w:val="18"/>
        </w:rPr>
        <w:t>Regulamin Powiatowego Urzędu Pracy w Suchej Beskidzkiej dot. organizacji szkoleń.</w:t>
      </w:r>
    </w:p>
    <w:p w14:paraId="1A9FE344" w14:textId="77777777" w:rsidR="00C1463E" w:rsidRPr="00AB0EDE" w:rsidRDefault="00C1463E" w:rsidP="00B476C5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14:paraId="02DE5633" w14:textId="77777777" w:rsidR="007743AD" w:rsidRPr="00AB0EDE" w:rsidRDefault="0085192F" w:rsidP="00B476C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EDE">
        <w:rPr>
          <w:sz w:val="24"/>
          <w:szCs w:val="24"/>
        </w:rPr>
        <w:t>Sucha Beskidzka, dn.</w:t>
      </w:r>
      <w:r w:rsidR="00E06F54">
        <w:rPr>
          <w:sz w:val="24"/>
          <w:szCs w:val="24"/>
        </w:rPr>
        <w:t>04</w:t>
      </w:r>
      <w:r w:rsidR="00E725B4" w:rsidRPr="00AB0EDE">
        <w:rPr>
          <w:sz w:val="24"/>
          <w:szCs w:val="24"/>
        </w:rPr>
        <w:t>.0</w:t>
      </w:r>
      <w:r w:rsidR="00E06F54">
        <w:rPr>
          <w:sz w:val="24"/>
          <w:szCs w:val="24"/>
        </w:rPr>
        <w:t>1.2021</w:t>
      </w:r>
      <w:r w:rsidR="00E725B4" w:rsidRPr="00AB0EDE">
        <w:rPr>
          <w:sz w:val="24"/>
          <w:szCs w:val="24"/>
        </w:rPr>
        <w:t>r</w:t>
      </w:r>
      <w:r w:rsidR="00571DEC" w:rsidRPr="00AB0EDE">
        <w:rPr>
          <w:sz w:val="24"/>
          <w:szCs w:val="24"/>
        </w:rPr>
        <w:t>.</w:t>
      </w:r>
    </w:p>
    <w:sectPr w:rsidR="007743AD" w:rsidRPr="00AB0EDE" w:rsidSect="00C1463E">
      <w:headerReference w:type="default" r:id="rId9"/>
      <w:pgSz w:w="11906" w:h="16838"/>
      <w:pgMar w:top="426" w:right="991" w:bottom="0" w:left="1134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0C1B5" w14:textId="77777777" w:rsidR="00890B35" w:rsidRDefault="00890B35" w:rsidP="00A74924">
      <w:pPr>
        <w:spacing w:after="0" w:line="240" w:lineRule="auto"/>
      </w:pPr>
      <w:r>
        <w:separator/>
      </w:r>
    </w:p>
  </w:endnote>
  <w:endnote w:type="continuationSeparator" w:id="0">
    <w:p w14:paraId="257D8022" w14:textId="77777777" w:rsidR="00890B35" w:rsidRDefault="00890B35" w:rsidP="00A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D9DFC" w14:textId="77777777" w:rsidR="00890B35" w:rsidRDefault="00890B35" w:rsidP="00A74924">
      <w:pPr>
        <w:spacing w:after="0" w:line="240" w:lineRule="auto"/>
      </w:pPr>
      <w:r>
        <w:separator/>
      </w:r>
    </w:p>
  </w:footnote>
  <w:footnote w:type="continuationSeparator" w:id="0">
    <w:p w14:paraId="4F583504" w14:textId="77777777" w:rsidR="00890B35" w:rsidRDefault="00890B35" w:rsidP="00A7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9042" w14:textId="77777777" w:rsidR="00890B35" w:rsidRDefault="00890B35" w:rsidP="00C1463E">
    <w:pPr>
      <w:pStyle w:val="Nagwek"/>
      <w:tabs>
        <w:tab w:val="center" w:pos="4890"/>
        <w:tab w:val="right" w:pos="9781"/>
      </w:tabs>
      <w:jc w:val="center"/>
    </w:pPr>
    <w:r>
      <w:rPr>
        <w:noProof/>
      </w:rPr>
      <w:drawing>
        <wp:inline distT="0" distB="0" distL="0" distR="0" wp14:anchorId="1CF0D847" wp14:editId="5EA5D257">
          <wp:extent cx="6210935" cy="798219"/>
          <wp:effectExtent l="0" t="0" r="0" b="1905"/>
          <wp:docPr id="1" name="Obraz 1" descr="\\DC01\USERS\ksmyrak\Desktop\Nowe loga projektów 2018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ksmyrak\Desktop\Nowe loga projektów 2018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9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4B5E"/>
    <w:multiLevelType w:val="hybridMultilevel"/>
    <w:tmpl w:val="E916A11C"/>
    <w:lvl w:ilvl="0" w:tplc="E3C6E16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9D563D"/>
    <w:multiLevelType w:val="hybridMultilevel"/>
    <w:tmpl w:val="B3B00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7460D"/>
    <w:multiLevelType w:val="hybridMultilevel"/>
    <w:tmpl w:val="8D68441E"/>
    <w:lvl w:ilvl="0" w:tplc="C352C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5E56"/>
    <w:multiLevelType w:val="hybridMultilevel"/>
    <w:tmpl w:val="84288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293"/>
    <w:multiLevelType w:val="hybridMultilevel"/>
    <w:tmpl w:val="CE44B7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251696"/>
    <w:multiLevelType w:val="hybridMultilevel"/>
    <w:tmpl w:val="733A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620"/>
    <w:rsid w:val="00003F4E"/>
    <w:rsid w:val="00035259"/>
    <w:rsid w:val="00053112"/>
    <w:rsid w:val="000A2D84"/>
    <w:rsid w:val="000B66F4"/>
    <w:rsid w:val="000D08CE"/>
    <w:rsid w:val="000F11CE"/>
    <w:rsid w:val="000F59EE"/>
    <w:rsid w:val="00114CFB"/>
    <w:rsid w:val="00114FE3"/>
    <w:rsid w:val="00154581"/>
    <w:rsid w:val="001B75D4"/>
    <w:rsid w:val="001C7EAE"/>
    <w:rsid w:val="001D0B9A"/>
    <w:rsid w:val="001E0DB1"/>
    <w:rsid w:val="00287AEC"/>
    <w:rsid w:val="002B77F3"/>
    <w:rsid w:val="002C3EE9"/>
    <w:rsid w:val="002E230E"/>
    <w:rsid w:val="002E461C"/>
    <w:rsid w:val="0030539A"/>
    <w:rsid w:val="00326CCB"/>
    <w:rsid w:val="00336FB2"/>
    <w:rsid w:val="00337C81"/>
    <w:rsid w:val="00343004"/>
    <w:rsid w:val="00370318"/>
    <w:rsid w:val="00385620"/>
    <w:rsid w:val="003900A6"/>
    <w:rsid w:val="003935FD"/>
    <w:rsid w:val="00394383"/>
    <w:rsid w:val="003A0FA3"/>
    <w:rsid w:val="003A5AD8"/>
    <w:rsid w:val="003C0BAC"/>
    <w:rsid w:val="003D1AEC"/>
    <w:rsid w:val="003D3702"/>
    <w:rsid w:val="004147F3"/>
    <w:rsid w:val="00491784"/>
    <w:rsid w:val="004A1262"/>
    <w:rsid w:val="004A5FE1"/>
    <w:rsid w:val="004C4B08"/>
    <w:rsid w:val="004C4E7B"/>
    <w:rsid w:val="004F3886"/>
    <w:rsid w:val="00545B3B"/>
    <w:rsid w:val="00571DEC"/>
    <w:rsid w:val="00586458"/>
    <w:rsid w:val="005A2031"/>
    <w:rsid w:val="005C4DB4"/>
    <w:rsid w:val="005D0426"/>
    <w:rsid w:val="00604359"/>
    <w:rsid w:val="00620549"/>
    <w:rsid w:val="00636C11"/>
    <w:rsid w:val="00647989"/>
    <w:rsid w:val="006555FB"/>
    <w:rsid w:val="006556D6"/>
    <w:rsid w:val="00660AAD"/>
    <w:rsid w:val="00681A96"/>
    <w:rsid w:val="006B4351"/>
    <w:rsid w:val="006E03E2"/>
    <w:rsid w:val="006F081A"/>
    <w:rsid w:val="00703B2B"/>
    <w:rsid w:val="007113B3"/>
    <w:rsid w:val="007743AD"/>
    <w:rsid w:val="007B26BB"/>
    <w:rsid w:val="007D1ED1"/>
    <w:rsid w:val="007F1B99"/>
    <w:rsid w:val="0081086F"/>
    <w:rsid w:val="00850D88"/>
    <w:rsid w:val="0085192F"/>
    <w:rsid w:val="00865203"/>
    <w:rsid w:val="0086654E"/>
    <w:rsid w:val="00866A34"/>
    <w:rsid w:val="00890B35"/>
    <w:rsid w:val="00896976"/>
    <w:rsid w:val="00897347"/>
    <w:rsid w:val="008A6111"/>
    <w:rsid w:val="008A6358"/>
    <w:rsid w:val="008B1A8D"/>
    <w:rsid w:val="008C23DE"/>
    <w:rsid w:val="008E0881"/>
    <w:rsid w:val="008E15CA"/>
    <w:rsid w:val="008F4100"/>
    <w:rsid w:val="00914576"/>
    <w:rsid w:val="00952D0D"/>
    <w:rsid w:val="00973FED"/>
    <w:rsid w:val="00980E89"/>
    <w:rsid w:val="00996ADA"/>
    <w:rsid w:val="009C3620"/>
    <w:rsid w:val="009C6A60"/>
    <w:rsid w:val="00A07865"/>
    <w:rsid w:val="00A1666E"/>
    <w:rsid w:val="00A74924"/>
    <w:rsid w:val="00A866BC"/>
    <w:rsid w:val="00A9250A"/>
    <w:rsid w:val="00A97775"/>
    <w:rsid w:val="00AA046C"/>
    <w:rsid w:val="00AA53F9"/>
    <w:rsid w:val="00AA5CA1"/>
    <w:rsid w:val="00AB0EDE"/>
    <w:rsid w:val="00AB632B"/>
    <w:rsid w:val="00AC3FA3"/>
    <w:rsid w:val="00B25C62"/>
    <w:rsid w:val="00B27FF5"/>
    <w:rsid w:val="00B476C5"/>
    <w:rsid w:val="00B62F12"/>
    <w:rsid w:val="00B6731D"/>
    <w:rsid w:val="00B907A7"/>
    <w:rsid w:val="00BA53BD"/>
    <w:rsid w:val="00BA78DE"/>
    <w:rsid w:val="00BB28F8"/>
    <w:rsid w:val="00BB5F2E"/>
    <w:rsid w:val="00BD00D4"/>
    <w:rsid w:val="00C105E8"/>
    <w:rsid w:val="00C1463E"/>
    <w:rsid w:val="00C16CC5"/>
    <w:rsid w:val="00C44E0C"/>
    <w:rsid w:val="00C53BFA"/>
    <w:rsid w:val="00C75039"/>
    <w:rsid w:val="00CA39E2"/>
    <w:rsid w:val="00CA56D5"/>
    <w:rsid w:val="00CB6314"/>
    <w:rsid w:val="00CC1E5B"/>
    <w:rsid w:val="00CC4402"/>
    <w:rsid w:val="00CF169F"/>
    <w:rsid w:val="00CF710B"/>
    <w:rsid w:val="00D30ADE"/>
    <w:rsid w:val="00D44C8F"/>
    <w:rsid w:val="00D65C01"/>
    <w:rsid w:val="00D814DA"/>
    <w:rsid w:val="00D86B36"/>
    <w:rsid w:val="00DC010A"/>
    <w:rsid w:val="00DD0753"/>
    <w:rsid w:val="00DF7C92"/>
    <w:rsid w:val="00E06F54"/>
    <w:rsid w:val="00E0770D"/>
    <w:rsid w:val="00E132BB"/>
    <w:rsid w:val="00E16B1F"/>
    <w:rsid w:val="00E50418"/>
    <w:rsid w:val="00E64757"/>
    <w:rsid w:val="00E725B4"/>
    <w:rsid w:val="00EB2BC5"/>
    <w:rsid w:val="00ED7F13"/>
    <w:rsid w:val="00EF036D"/>
    <w:rsid w:val="00F30EAA"/>
    <w:rsid w:val="00F73703"/>
    <w:rsid w:val="00FA2A36"/>
    <w:rsid w:val="00FC3628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6CC3091"/>
  <w15:docId w15:val="{AE26FF8C-72C5-4C85-969C-FCDC8511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1E5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7743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7743AD"/>
    <w:pPr>
      <w:widowControl w:val="0"/>
      <w:suppressLineNumbers/>
      <w:suppressAutoHyphens/>
      <w:spacing w:after="0"/>
      <w:jc w:val="center"/>
    </w:pPr>
    <w:rPr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7743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AD"/>
  </w:style>
  <w:style w:type="paragraph" w:customStyle="1" w:styleId="Domylnie">
    <w:name w:val="Domyślnie"/>
    <w:rsid w:val="006555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Jasnecieniowanie">
    <w:name w:val="Light Shading"/>
    <w:basedOn w:val="Standardowy"/>
    <w:uiPriority w:val="60"/>
    <w:rsid w:val="004C4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924"/>
  </w:style>
  <w:style w:type="paragraph" w:styleId="Stopka">
    <w:name w:val="footer"/>
    <w:basedOn w:val="Normalny"/>
    <w:link w:val="Stopka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924"/>
  </w:style>
  <w:style w:type="paragraph" w:styleId="Tekstdymka">
    <w:name w:val="Balloon Text"/>
    <w:basedOn w:val="Normalny"/>
    <w:link w:val="TekstdymkaZnak"/>
    <w:uiPriority w:val="99"/>
    <w:semiHidden/>
    <w:unhideWhenUsed/>
    <w:rsid w:val="00E1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6F6D-6AE3-4593-9CA2-BB93DBAA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Rafal Wrobel</cp:lastModifiedBy>
  <cp:revision>12</cp:revision>
  <cp:lastPrinted>2020-03-05T09:00:00Z</cp:lastPrinted>
  <dcterms:created xsi:type="dcterms:W3CDTF">2020-03-05T07:26:00Z</dcterms:created>
  <dcterms:modified xsi:type="dcterms:W3CDTF">2021-01-07T07:53:00Z</dcterms:modified>
</cp:coreProperties>
</file>