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79BA" w14:textId="15834E4D" w:rsidR="009D42F3" w:rsidRPr="003104A1" w:rsidRDefault="00ED312C" w:rsidP="00ED312C">
      <w:pPr>
        <w:pageBreakBefore/>
        <w:tabs>
          <w:tab w:val="center" w:pos="7371"/>
        </w:tabs>
        <w:jc w:val="center"/>
        <w:rPr>
          <w:rFonts w:ascii="Arial Narrow" w:hAnsi="Arial Narrow" w:cs="Arial"/>
          <w:b/>
          <w:i/>
          <w:iCs/>
          <w:sz w:val="20"/>
          <w:szCs w:val="20"/>
        </w:rPr>
      </w:pPr>
      <w:r>
        <w:rPr>
          <w:rFonts w:ascii="Arial Narrow" w:hAnsi="Arial Narrow" w:cs="Arial"/>
          <w:b/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Załącznik nr </w:t>
      </w:r>
      <w:r w:rsidR="006F3934">
        <w:rPr>
          <w:rFonts w:ascii="Arial Narrow" w:hAnsi="Arial Narrow" w:cs="Arial"/>
          <w:b/>
          <w:i/>
          <w:iCs/>
          <w:sz w:val="20"/>
          <w:szCs w:val="20"/>
        </w:rPr>
        <w:t>5</w:t>
      </w:r>
      <w:r w:rsidR="00A15D2F">
        <w:rPr>
          <w:rFonts w:ascii="Arial Narrow" w:hAnsi="Arial Narrow" w:cs="Arial"/>
          <w:b/>
          <w:i/>
          <w:iCs/>
          <w:sz w:val="20"/>
          <w:szCs w:val="20"/>
        </w:rPr>
        <w:t>E</w:t>
      </w:r>
      <w:r w:rsidR="009D42F3"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 do wniosku</w:t>
      </w:r>
      <w:r w:rsidRPr="00D34D68">
        <w:rPr>
          <w:rFonts w:ascii="Arial" w:hAnsi="Arial" w:cs="Arial"/>
          <w:i/>
          <w:sz w:val="20"/>
          <w:szCs w:val="20"/>
        </w:rPr>
        <w:t xml:space="preserve">     </w:t>
      </w:r>
    </w:p>
    <w:p w14:paraId="210CA771" w14:textId="77777777" w:rsidR="009D42F3" w:rsidRPr="00ED312C" w:rsidRDefault="00ED312C" w:rsidP="009D42F3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ED312C">
        <w:rPr>
          <w:rFonts w:ascii="Arial" w:hAnsi="Arial" w:cs="Arial"/>
          <w:b/>
          <w:i/>
          <w:sz w:val="20"/>
          <w:szCs w:val="20"/>
        </w:rPr>
        <w:t xml:space="preserve">o przyznanie środków z KFS     </w:t>
      </w:r>
    </w:p>
    <w:p w14:paraId="7D806FD7" w14:textId="77777777" w:rsidR="009D42F3" w:rsidRPr="003104A1" w:rsidRDefault="009D42F3" w:rsidP="009D42F3">
      <w:pPr>
        <w:pStyle w:val="Standard"/>
        <w:jc w:val="center"/>
        <w:rPr>
          <w:b/>
          <w:bCs/>
          <w:color w:val="000000"/>
          <w:szCs w:val="20"/>
          <w:lang w:val="pl-PL"/>
        </w:rPr>
      </w:pPr>
    </w:p>
    <w:p w14:paraId="434F8A7C" w14:textId="77777777" w:rsidR="008A6A89" w:rsidRDefault="008A6A89" w:rsidP="008A6A89">
      <w:pPr>
        <w:rPr>
          <w:rFonts w:ascii="Arial" w:hAnsi="Arial" w:cs="Arial"/>
          <w:sz w:val="22"/>
          <w:szCs w:val="22"/>
          <w:vertAlign w:val="superscript"/>
        </w:rPr>
      </w:pPr>
    </w:p>
    <w:p w14:paraId="5D8088CB" w14:textId="77777777" w:rsidR="008A6A89" w:rsidRPr="00395A99" w:rsidRDefault="008A6A89" w:rsidP="00ED312C">
      <w:pPr>
        <w:rPr>
          <w:rFonts w:ascii="Arial" w:hAnsi="Arial" w:cs="Arial"/>
          <w:szCs w:val="22"/>
          <w:vertAlign w:val="superscript"/>
        </w:rPr>
      </w:pPr>
    </w:p>
    <w:p w14:paraId="270CB41B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</w:p>
    <w:p w14:paraId="2D6639EA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vertAlign w:val="superscript"/>
        </w:rPr>
        <w:t xml:space="preserve">   pieczęć instytucji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</w:p>
    <w:p w14:paraId="45C89223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3A9B112C" w14:textId="77777777" w:rsidR="00ED312C" w:rsidRPr="00D34D68" w:rsidRDefault="00ED312C" w:rsidP="00ED312C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>…………………..…………………………</w:t>
      </w:r>
      <w:r>
        <w:rPr>
          <w:rFonts w:ascii="Arial" w:hAnsi="Arial" w:cs="Arial"/>
          <w:sz w:val="20"/>
          <w:szCs w:val="20"/>
          <w:vertAlign w:val="superscript"/>
        </w:rPr>
        <w:t>…………</w:t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69EE9142" w14:textId="77777777" w:rsidR="00ED312C" w:rsidRPr="00D34D68" w:rsidRDefault="00ED312C" w:rsidP="00ED312C">
      <w:pPr>
        <w:jc w:val="center"/>
        <w:rPr>
          <w:rFonts w:ascii="Arial" w:hAnsi="Arial" w:cs="Arial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                                             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miejscowość, data</w:t>
      </w:r>
    </w:p>
    <w:p w14:paraId="00478DBD" w14:textId="77777777" w:rsidR="00ED312C" w:rsidRPr="00D34D68" w:rsidRDefault="00ED312C" w:rsidP="00ED312C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4152955" w14:textId="77777777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</w:p>
    <w:p w14:paraId="4ADF7906" w14:textId="77777777" w:rsidR="00ED312C" w:rsidRPr="00D34D68" w:rsidRDefault="00ED312C" w:rsidP="00ED312C">
      <w:pPr>
        <w:jc w:val="center"/>
        <w:rPr>
          <w:rFonts w:ascii="Arial" w:hAnsi="Arial" w:cs="Arial"/>
          <w:sz w:val="22"/>
          <w:szCs w:val="20"/>
          <w:vertAlign w:val="superscript"/>
        </w:rPr>
      </w:pPr>
    </w:p>
    <w:p w14:paraId="7A32A68E" w14:textId="77777777" w:rsidR="00ED312C" w:rsidRPr="00D34D68" w:rsidRDefault="00ED312C" w:rsidP="00ED312C">
      <w:pPr>
        <w:jc w:val="center"/>
        <w:rPr>
          <w:rFonts w:ascii="Arial" w:hAnsi="Arial" w:cs="Arial"/>
          <w:b/>
          <w:sz w:val="22"/>
          <w:szCs w:val="20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Uzasadnienie aplikowania o środki Krajowego Funduszu Szkoleniowego </w:t>
      </w:r>
    </w:p>
    <w:p w14:paraId="54062DD7" w14:textId="7A49FC0D" w:rsidR="00E56A02" w:rsidRPr="00CD2F51" w:rsidRDefault="00ED312C" w:rsidP="00E56A02">
      <w:pPr>
        <w:jc w:val="both"/>
      </w:pPr>
      <w:r w:rsidRPr="00E56A02">
        <w:rPr>
          <w:rFonts w:ascii="Arial" w:hAnsi="Arial" w:cs="Arial"/>
          <w:b/>
          <w:sz w:val="22"/>
          <w:szCs w:val="20"/>
        </w:rPr>
        <w:t>w ramach Priorytetu</w:t>
      </w:r>
      <w:r w:rsidR="00E56A02">
        <w:rPr>
          <w:rFonts w:ascii="Arial" w:hAnsi="Arial" w:cs="Arial"/>
          <w:b/>
          <w:sz w:val="22"/>
          <w:szCs w:val="20"/>
        </w:rPr>
        <w:t xml:space="preserve"> </w:t>
      </w:r>
      <w:r w:rsidR="003E33B1">
        <w:rPr>
          <w:rFonts w:ascii="Arial" w:hAnsi="Arial" w:cs="Arial"/>
          <w:b/>
          <w:sz w:val="22"/>
          <w:szCs w:val="20"/>
        </w:rPr>
        <w:t>5</w:t>
      </w:r>
      <w:r w:rsidRPr="00E56A02">
        <w:rPr>
          <w:rFonts w:ascii="Arial" w:hAnsi="Arial" w:cs="Arial"/>
          <w:b/>
          <w:sz w:val="22"/>
          <w:szCs w:val="20"/>
        </w:rPr>
        <w:t xml:space="preserve">: </w:t>
      </w:r>
      <w:r w:rsidR="00E56A02" w:rsidRPr="00E56A02">
        <w:rPr>
          <w:rFonts w:cs="Calibri"/>
        </w:rPr>
        <w:t>wsparcie</w:t>
      </w:r>
      <w:r w:rsidR="005A171C">
        <w:rPr>
          <w:rFonts w:cs="Calibri"/>
        </w:rPr>
        <w:t xml:space="preserve"> kształcenia ustawicznego </w:t>
      </w:r>
      <w:r w:rsidR="003E33B1">
        <w:rPr>
          <w:rFonts w:cs="Calibri"/>
        </w:rPr>
        <w:t xml:space="preserve">osób pracujących w </w:t>
      </w:r>
      <w:r w:rsidR="00C77EF3">
        <w:rPr>
          <w:rFonts w:cs="Calibri"/>
        </w:rPr>
        <w:t xml:space="preserve">szeroko rozumianej </w:t>
      </w:r>
      <w:r w:rsidR="003E33B1">
        <w:rPr>
          <w:rFonts w:cs="Calibri"/>
        </w:rPr>
        <w:t>branży motoryzacyjnej</w:t>
      </w:r>
      <w:r w:rsidR="005A171C">
        <w:rPr>
          <w:rFonts w:cs="Calibri"/>
        </w:rPr>
        <w:t>.</w:t>
      </w:r>
    </w:p>
    <w:p w14:paraId="7E8969DF" w14:textId="0C19718B" w:rsidR="00407F64" w:rsidRDefault="00407F64" w:rsidP="00ED312C">
      <w:pPr>
        <w:jc w:val="center"/>
        <w:rPr>
          <w:rFonts w:ascii="Arial" w:hAnsi="Arial" w:cs="Arial"/>
          <w:sz w:val="22"/>
          <w:szCs w:val="22"/>
        </w:rPr>
      </w:pPr>
    </w:p>
    <w:p w14:paraId="1CDCB664" w14:textId="5A4DEC39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243A293A" w14:textId="77777777" w:rsidR="00953161" w:rsidRPr="00B6274A" w:rsidRDefault="00953161" w:rsidP="00953161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b/>
          <w:bCs/>
          <w:sz w:val="20"/>
          <w:szCs w:val="20"/>
          <w:lang w:val="pl-PL"/>
        </w:rPr>
        <w:t xml:space="preserve">Świadomy/a odpowiedzialności karnej </w:t>
      </w:r>
      <w:r w:rsidRPr="00B6274A">
        <w:rPr>
          <w:rFonts w:ascii="Arial Narrow" w:hAnsi="Arial Narrow"/>
          <w:sz w:val="20"/>
          <w:szCs w:val="20"/>
          <w:lang w:val="pl-PL"/>
        </w:rPr>
        <w:t xml:space="preserve">za złożenie fałszywego oświadczenia, o której mowa w art. 233 § 1 i § 1a ustawy                   z dnia 6 czerwca 1997 r. Kodeks karny: </w:t>
      </w: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64C6305" w14:textId="5F48EFCD" w:rsidR="00953161" w:rsidRPr="00B6274A" w:rsidRDefault="00953161" w:rsidP="00953161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  <w:r>
        <w:rPr>
          <w:rFonts w:ascii="Arial Narrow" w:hAnsi="Arial Narrow"/>
          <w:i/>
          <w:iCs/>
          <w:sz w:val="20"/>
          <w:szCs w:val="20"/>
          <w:lang w:val="pl-PL"/>
        </w:rPr>
        <w:t xml:space="preserve"> </w:t>
      </w:r>
    </w:p>
    <w:p w14:paraId="7A6C3500" w14:textId="77777777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723D84D6" w14:textId="77777777" w:rsidR="00953161" w:rsidRPr="00953161" w:rsidRDefault="00953161" w:rsidP="00953161">
      <w:pPr>
        <w:jc w:val="both"/>
      </w:pPr>
    </w:p>
    <w:p w14:paraId="06D9A1D2" w14:textId="77777777" w:rsidR="003E33B1" w:rsidRDefault="003E33B1" w:rsidP="003E33B1">
      <w:pPr>
        <w:jc w:val="both"/>
        <w:rPr>
          <w:rFonts w:eastAsiaTheme="minorHAnsi"/>
          <w:color w:val="000000"/>
          <w:lang w:eastAsia="en-US"/>
        </w:rPr>
      </w:pPr>
      <w:r w:rsidRPr="003E33B1">
        <w:rPr>
          <w:rFonts w:eastAsiaTheme="minorHAnsi"/>
          <w:color w:val="000000"/>
          <w:lang w:eastAsia="en-US"/>
        </w:rPr>
        <w:t>Oświadczam, że wszyscy uczestnicy planowanego kształcenia w ramach niniejszego priorytetu, spełniają warunki jego dostępu, gdyż:</w:t>
      </w:r>
    </w:p>
    <w:p w14:paraId="03577962" w14:textId="77777777" w:rsidR="00C77EF3" w:rsidRPr="003E33B1" w:rsidRDefault="00C77EF3" w:rsidP="003E33B1">
      <w:pPr>
        <w:jc w:val="both"/>
        <w:rPr>
          <w:rFonts w:eastAsiaTheme="minorHAnsi"/>
          <w:color w:val="000000"/>
          <w:lang w:eastAsia="en-US"/>
        </w:rPr>
      </w:pPr>
    </w:p>
    <w:p w14:paraId="6621BC3F" w14:textId="77E78915" w:rsidR="003E33B1" w:rsidRPr="003E33B1" w:rsidRDefault="003E33B1" w:rsidP="003E33B1">
      <w:pPr>
        <w:numPr>
          <w:ilvl w:val="0"/>
          <w:numId w:val="2"/>
        </w:numPr>
        <w:rPr>
          <w:rFonts w:eastAsiaTheme="minorHAnsi"/>
          <w:color w:val="000000"/>
          <w:lang w:eastAsia="en-US"/>
        </w:rPr>
      </w:pPr>
      <w:r w:rsidRPr="003E33B1">
        <w:rPr>
          <w:rFonts w:eastAsiaTheme="minorHAnsi"/>
          <w:color w:val="000000"/>
          <w:lang w:eastAsia="en-US"/>
        </w:rPr>
        <w:t xml:space="preserve">wsparcie w ramach priorytetu otrzymają pracodawcy/pracownicy* zatrudnieni w branży </w:t>
      </w:r>
      <w:r>
        <w:rPr>
          <w:rFonts w:eastAsiaTheme="minorHAnsi"/>
          <w:color w:val="000000"/>
          <w:lang w:eastAsia="en-US"/>
        </w:rPr>
        <w:t xml:space="preserve">motoryzacyjnej, </w:t>
      </w:r>
      <w:r w:rsidRPr="003E33B1">
        <w:rPr>
          <w:rFonts w:eastAsiaTheme="minorHAnsi"/>
          <w:color w:val="000000"/>
          <w:lang w:eastAsia="en-US"/>
        </w:rPr>
        <w:t>a przeważające PKD fi</w:t>
      </w:r>
      <w:r>
        <w:rPr>
          <w:rFonts w:eastAsiaTheme="minorHAnsi"/>
          <w:color w:val="000000"/>
          <w:lang w:eastAsia="en-US"/>
        </w:rPr>
        <w:t>rmy wg stanu na 01 stycznia 2024</w:t>
      </w:r>
      <w:r w:rsidRPr="003E33B1">
        <w:rPr>
          <w:rFonts w:eastAsiaTheme="minorHAnsi"/>
          <w:color w:val="000000"/>
          <w:lang w:eastAsia="en-US"/>
        </w:rPr>
        <w:t>r. oznaczone jest kodem: …………………………………………………………………………………………………………………………………………………………………………………………</w:t>
      </w:r>
    </w:p>
    <w:p w14:paraId="373F9740" w14:textId="77777777" w:rsidR="003E33B1" w:rsidRDefault="003E33B1" w:rsidP="003E33B1">
      <w:pPr>
        <w:ind w:left="3540"/>
        <w:jc w:val="both"/>
        <w:rPr>
          <w:rFonts w:eastAsiaTheme="minorHAnsi"/>
          <w:color w:val="000000"/>
          <w:lang w:eastAsia="en-US"/>
        </w:rPr>
      </w:pPr>
      <w:r w:rsidRPr="003E33B1">
        <w:rPr>
          <w:rFonts w:eastAsiaTheme="minorHAnsi"/>
          <w:color w:val="000000"/>
          <w:lang w:eastAsia="en-US"/>
        </w:rPr>
        <w:t>/kod PKD oraz jego nazwa/</w:t>
      </w:r>
    </w:p>
    <w:p w14:paraId="0882D3FB" w14:textId="77777777" w:rsidR="003E33B1" w:rsidRPr="003E33B1" w:rsidRDefault="003E33B1" w:rsidP="003E33B1">
      <w:pPr>
        <w:ind w:left="3540"/>
        <w:jc w:val="both"/>
        <w:rPr>
          <w:rFonts w:eastAsiaTheme="minorHAnsi"/>
          <w:color w:val="000000"/>
          <w:lang w:eastAsia="en-US"/>
        </w:rPr>
      </w:pPr>
    </w:p>
    <w:p w14:paraId="1D9A4E57" w14:textId="3A3529E3" w:rsidR="003E33B1" w:rsidRPr="003E33B1" w:rsidRDefault="00C77EF3" w:rsidP="003E33B1">
      <w:pPr>
        <w:numPr>
          <w:ilvl w:val="0"/>
          <w:numId w:val="2"/>
        </w:num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praca wykonywana przez osobę/osoby* skierowaną/e na szkolenie jest związana z szeroko rozumianą branżą motoryzacyjną</w:t>
      </w:r>
    </w:p>
    <w:p w14:paraId="57D1239A" w14:textId="77777777" w:rsidR="00953161" w:rsidRDefault="00953161" w:rsidP="00407F64">
      <w:pPr>
        <w:jc w:val="both"/>
        <w:rPr>
          <w:rFonts w:ascii="Arial" w:hAnsi="Arial" w:cs="Arial"/>
          <w:sz w:val="22"/>
          <w:szCs w:val="22"/>
        </w:rPr>
      </w:pPr>
    </w:p>
    <w:p w14:paraId="32AC37B2" w14:textId="77777777" w:rsidR="002532BA" w:rsidRPr="00F9317D" w:rsidRDefault="002532BA" w:rsidP="00407F64">
      <w:pPr>
        <w:jc w:val="both"/>
        <w:rPr>
          <w:rFonts w:ascii="Arial" w:hAnsi="Arial" w:cs="Arial"/>
          <w:sz w:val="22"/>
          <w:szCs w:val="22"/>
        </w:rPr>
      </w:pPr>
    </w:p>
    <w:p w14:paraId="1AAC438D" w14:textId="77777777" w:rsidR="00ED312C" w:rsidRPr="00ED312C" w:rsidRDefault="00ED312C" w:rsidP="00ED312C">
      <w:pPr>
        <w:rPr>
          <w:rFonts w:ascii="Arial Narrow" w:hAnsi="Arial Narrow"/>
          <w:sz w:val="18"/>
          <w:szCs w:val="18"/>
        </w:rPr>
      </w:pPr>
    </w:p>
    <w:p w14:paraId="5DA84193" w14:textId="77777777" w:rsidR="00ED312C" w:rsidRPr="00ED312C" w:rsidRDefault="00ED312C" w:rsidP="00ED312C">
      <w:pPr>
        <w:rPr>
          <w:rFonts w:ascii="Arial Narrow" w:hAnsi="Arial Narrow"/>
          <w:sz w:val="18"/>
          <w:szCs w:val="18"/>
        </w:rPr>
      </w:pPr>
    </w:p>
    <w:p w14:paraId="1AE89DF0" w14:textId="77777777" w:rsidR="00ED312C" w:rsidRPr="00A97483" w:rsidRDefault="00ED312C" w:rsidP="00ED312C">
      <w:pPr>
        <w:jc w:val="right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14:paraId="68FFCB7D" w14:textId="77777777" w:rsidR="00ED312C" w:rsidRPr="00D34D68" w:rsidRDefault="00ED312C" w:rsidP="00ED312C">
      <w:pPr>
        <w:jc w:val="center"/>
        <w:rPr>
          <w:rFonts w:ascii="Arial" w:hAnsi="Arial" w:cs="Arial"/>
          <w:iCs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D34D68">
        <w:rPr>
          <w:rFonts w:ascii="Arial Narrow" w:hAnsi="Arial Narrow"/>
          <w:iCs/>
          <w:sz w:val="20"/>
          <w:szCs w:val="20"/>
        </w:rPr>
        <w:t xml:space="preserve">                    </w:t>
      </w:r>
      <w:r w:rsidRPr="00D34D68">
        <w:rPr>
          <w:rFonts w:ascii="Arial" w:hAnsi="Arial" w:cs="Arial"/>
          <w:iCs/>
          <w:sz w:val="22"/>
          <w:szCs w:val="22"/>
        </w:rPr>
        <w:t>podpis pracodawcy lub osoby uprawnionej</w:t>
      </w:r>
    </w:p>
    <w:p w14:paraId="382E694E" w14:textId="77777777" w:rsidR="008A6A89" w:rsidRDefault="008A6A89" w:rsidP="008A6A89">
      <w:pPr>
        <w:jc w:val="both"/>
        <w:rPr>
          <w:rFonts w:ascii="Arial Narrow" w:hAnsi="Arial Narrow"/>
          <w:sz w:val="20"/>
          <w:szCs w:val="20"/>
        </w:rPr>
      </w:pPr>
    </w:p>
    <w:p w14:paraId="678AA894" w14:textId="77777777" w:rsidR="008A6A89" w:rsidRDefault="008A6A89" w:rsidP="008A6A89">
      <w:pPr>
        <w:jc w:val="both"/>
        <w:rPr>
          <w:rFonts w:ascii="Arial Narrow" w:hAnsi="Arial Narrow"/>
          <w:sz w:val="20"/>
          <w:szCs w:val="20"/>
        </w:rPr>
      </w:pPr>
    </w:p>
    <w:p w14:paraId="4D722E66" w14:textId="4E50007E" w:rsidR="008A6A89" w:rsidRDefault="00AE5BC5" w:rsidP="008A6A8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*Uwaga: niepotrzebne skreślić</w:t>
      </w:r>
    </w:p>
    <w:p w14:paraId="10993DA4" w14:textId="77777777" w:rsidR="009D42F3" w:rsidRPr="00BD4020" w:rsidRDefault="009D42F3" w:rsidP="009D42F3">
      <w:pPr>
        <w:jc w:val="both"/>
        <w:rPr>
          <w:rFonts w:ascii="Arial Narrow" w:hAnsi="Arial Narrow"/>
          <w:b/>
          <w:sz w:val="20"/>
          <w:szCs w:val="16"/>
        </w:rPr>
      </w:pPr>
    </w:p>
    <w:p w14:paraId="20BCD4D1" w14:textId="4B9F6692" w:rsidR="004E0DD8" w:rsidRPr="00DE4279" w:rsidRDefault="004E0DD8" w:rsidP="004E0DD8">
      <w:pPr>
        <w:pBdr>
          <w:top w:val="single" w:sz="4" w:space="1" w:color="auto"/>
        </w:pBdr>
        <w:spacing w:line="276" w:lineRule="auto"/>
        <w:rPr>
          <w:b/>
          <w:sz w:val="20"/>
          <w:szCs w:val="20"/>
        </w:rPr>
      </w:pPr>
      <w:r w:rsidRPr="00DE4279">
        <w:rPr>
          <w:b/>
          <w:sz w:val="20"/>
          <w:szCs w:val="20"/>
        </w:rPr>
        <w:t>UWAGA! O przynależności do branży motoryzacyjnej, na potrzeby Priorytetu nr 5, decyduje posiadanie jako przeważającego (według stanu na dzień 1 stycznia 2024 roku) jednego z poniższych kodów PKD:</w:t>
      </w:r>
    </w:p>
    <w:p w14:paraId="36E62148" w14:textId="77777777" w:rsidR="004E0DD8" w:rsidRPr="00DE4279" w:rsidRDefault="004E0DD8" w:rsidP="004E0DD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DE4279">
        <w:rPr>
          <w:rFonts w:ascii="Times New Roman" w:hAnsi="Times New Roman" w:cs="Times New Roman"/>
          <w:b/>
          <w:color w:val="auto"/>
          <w:sz w:val="20"/>
          <w:szCs w:val="20"/>
        </w:rPr>
        <w:t>PKD 29.10.B</w:t>
      </w:r>
      <w:r w:rsidRPr="00DE4279">
        <w:rPr>
          <w:rFonts w:ascii="Times New Roman" w:hAnsi="Times New Roman" w:cs="Times New Roman"/>
          <w:color w:val="auto"/>
          <w:sz w:val="20"/>
          <w:szCs w:val="20"/>
        </w:rPr>
        <w:t xml:space="preserve"> Produkcja samochodów osobowych </w:t>
      </w:r>
    </w:p>
    <w:p w14:paraId="359799BA" w14:textId="77777777" w:rsidR="004E0DD8" w:rsidRPr="00DE4279" w:rsidRDefault="004E0DD8" w:rsidP="004E0DD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DE4279">
        <w:rPr>
          <w:rFonts w:ascii="Times New Roman" w:hAnsi="Times New Roman" w:cs="Times New Roman"/>
          <w:b/>
          <w:color w:val="auto"/>
          <w:sz w:val="20"/>
          <w:szCs w:val="20"/>
        </w:rPr>
        <w:t>PKD 29.10.C</w:t>
      </w:r>
      <w:r w:rsidRPr="00DE4279">
        <w:rPr>
          <w:rFonts w:ascii="Times New Roman" w:hAnsi="Times New Roman" w:cs="Times New Roman"/>
          <w:color w:val="auto"/>
          <w:sz w:val="20"/>
          <w:szCs w:val="20"/>
        </w:rPr>
        <w:t xml:space="preserve"> Produkcja autobusów </w:t>
      </w:r>
    </w:p>
    <w:p w14:paraId="13F154DB" w14:textId="77777777" w:rsidR="004E0DD8" w:rsidRPr="00DE4279" w:rsidRDefault="004E0DD8" w:rsidP="004E0DD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DE4279">
        <w:rPr>
          <w:rFonts w:ascii="Times New Roman" w:hAnsi="Times New Roman" w:cs="Times New Roman"/>
          <w:b/>
          <w:color w:val="auto"/>
          <w:sz w:val="20"/>
          <w:szCs w:val="20"/>
        </w:rPr>
        <w:t>PKD 29.10.D</w:t>
      </w:r>
      <w:r w:rsidRPr="00DE4279">
        <w:rPr>
          <w:rFonts w:ascii="Times New Roman" w:hAnsi="Times New Roman" w:cs="Times New Roman"/>
          <w:color w:val="auto"/>
          <w:sz w:val="20"/>
          <w:szCs w:val="20"/>
        </w:rPr>
        <w:t xml:space="preserve"> Produkcja pojazdów samochodowych przeznaczonych do przewozu towarów </w:t>
      </w:r>
    </w:p>
    <w:p w14:paraId="2C5118B2" w14:textId="77777777" w:rsidR="004E0DD8" w:rsidRPr="00DE4279" w:rsidRDefault="004E0DD8" w:rsidP="004E0DD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DE4279">
        <w:rPr>
          <w:rFonts w:ascii="Times New Roman" w:hAnsi="Times New Roman" w:cs="Times New Roman"/>
          <w:b/>
          <w:color w:val="auto"/>
          <w:sz w:val="20"/>
          <w:szCs w:val="20"/>
        </w:rPr>
        <w:t>PKD 29.10.E</w:t>
      </w:r>
      <w:r w:rsidRPr="00DE4279">
        <w:rPr>
          <w:rFonts w:ascii="Times New Roman" w:hAnsi="Times New Roman" w:cs="Times New Roman"/>
          <w:color w:val="auto"/>
          <w:sz w:val="20"/>
          <w:szCs w:val="20"/>
        </w:rPr>
        <w:t xml:space="preserve"> Produkcja pozostałych pojazdów samochodowych, z wyłączeniem motocykli </w:t>
      </w:r>
    </w:p>
    <w:p w14:paraId="3E2D34EA" w14:textId="77777777" w:rsidR="004E0DD8" w:rsidRPr="00DE4279" w:rsidRDefault="004E0DD8" w:rsidP="004E0DD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DE4279">
        <w:rPr>
          <w:rFonts w:ascii="Times New Roman" w:hAnsi="Times New Roman" w:cs="Times New Roman"/>
          <w:b/>
          <w:color w:val="auto"/>
          <w:sz w:val="20"/>
          <w:szCs w:val="20"/>
        </w:rPr>
        <w:t>PKD 29.20.Z</w:t>
      </w:r>
      <w:r w:rsidRPr="00DE4279">
        <w:rPr>
          <w:rFonts w:ascii="Times New Roman" w:hAnsi="Times New Roman" w:cs="Times New Roman"/>
          <w:color w:val="auto"/>
          <w:sz w:val="20"/>
          <w:szCs w:val="20"/>
        </w:rPr>
        <w:t xml:space="preserve"> Produkcja nadwozi do pojazdów silnikowych; produkcja przyczep i naczep </w:t>
      </w:r>
    </w:p>
    <w:p w14:paraId="6753BD16" w14:textId="77777777" w:rsidR="004E0DD8" w:rsidRPr="00DE4279" w:rsidRDefault="004E0DD8" w:rsidP="004E0DD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DE4279">
        <w:rPr>
          <w:rFonts w:ascii="Times New Roman" w:hAnsi="Times New Roman" w:cs="Times New Roman"/>
          <w:b/>
          <w:color w:val="auto"/>
          <w:sz w:val="20"/>
          <w:szCs w:val="20"/>
        </w:rPr>
        <w:t>PKD 29.31.Z</w:t>
      </w:r>
      <w:r w:rsidRPr="00DE4279">
        <w:rPr>
          <w:rFonts w:ascii="Times New Roman" w:hAnsi="Times New Roman" w:cs="Times New Roman"/>
          <w:color w:val="auto"/>
          <w:sz w:val="20"/>
          <w:szCs w:val="20"/>
        </w:rPr>
        <w:t xml:space="preserve"> Produkcja wyposażenia elektrycznego i elektronicznego do pojazdów silnikowych </w:t>
      </w:r>
    </w:p>
    <w:p w14:paraId="494FD538" w14:textId="77777777" w:rsidR="004E0DD8" w:rsidRPr="00DE4279" w:rsidRDefault="004E0DD8" w:rsidP="004E0DD8">
      <w:pPr>
        <w:spacing w:line="276" w:lineRule="auto"/>
        <w:rPr>
          <w:sz w:val="20"/>
          <w:szCs w:val="20"/>
        </w:rPr>
      </w:pPr>
      <w:r w:rsidRPr="00DE4279">
        <w:rPr>
          <w:b/>
          <w:sz w:val="20"/>
          <w:szCs w:val="20"/>
        </w:rPr>
        <w:t>PKD 29.32.Z</w:t>
      </w:r>
      <w:r w:rsidRPr="00DE4279">
        <w:rPr>
          <w:sz w:val="20"/>
          <w:szCs w:val="20"/>
        </w:rPr>
        <w:t xml:space="preserve"> Produkcja pozostałych części i akcesoriów do pojazdów silnikowych, z wyłączeniem motocykli</w:t>
      </w:r>
    </w:p>
    <w:p w14:paraId="6F9E8DC8" w14:textId="16B38EB4" w:rsidR="004E0DD8" w:rsidRPr="004E0DD8" w:rsidRDefault="004E0DD8" w:rsidP="004E0DD8">
      <w:pPr>
        <w:spacing w:line="276" w:lineRule="auto"/>
        <w:rPr>
          <w:sz w:val="20"/>
          <w:szCs w:val="20"/>
        </w:rPr>
      </w:pPr>
      <w:r w:rsidRPr="00DE4279">
        <w:rPr>
          <w:b/>
          <w:sz w:val="20"/>
          <w:szCs w:val="20"/>
        </w:rPr>
        <w:t>PKD 45.20.Z</w:t>
      </w:r>
      <w:r w:rsidRPr="00DE4279">
        <w:rPr>
          <w:sz w:val="20"/>
          <w:szCs w:val="20"/>
        </w:rPr>
        <w:t xml:space="preserve"> Konserwacja i naprawa pojazdów samochodowych, z wyłączeniem motocykli</w:t>
      </w:r>
      <w:r w:rsidRPr="004E0DD8">
        <w:rPr>
          <w:sz w:val="20"/>
          <w:szCs w:val="20"/>
        </w:rPr>
        <w:t xml:space="preserve"> </w:t>
      </w:r>
    </w:p>
    <w:p w14:paraId="61DE64F6" w14:textId="77777777" w:rsidR="00330C9B" w:rsidRPr="004E0DD8" w:rsidRDefault="00330C9B">
      <w:bookmarkStart w:id="0" w:name="_GoBack"/>
      <w:bookmarkEnd w:id="0"/>
    </w:p>
    <w:sectPr w:rsidR="00330C9B" w:rsidRPr="004E0DD8" w:rsidSect="00B0529E">
      <w:headerReference w:type="default" r:id="rId7"/>
      <w:pgSz w:w="11906" w:h="16838"/>
      <w:pgMar w:top="709" w:right="1417" w:bottom="284" w:left="1276" w:header="142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94BD0" w14:textId="77777777" w:rsidR="00C47D6C" w:rsidRDefault="006F3934">
      <w:r>
        <w:separator/>
      </w:r>
    </w:p>
  </w:endnote>
  <w:endnote w:type="continuationSeparator" w:id="0">
    <w:p w14:paraId="65B3B7EF" w14:textId="77777777" w:rsidR="00C47D6C" w:rsidRDefault="006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42DE6" w14:textId="77777777" w:rsidR="00C47D6C" w:rsidRDefault="006F3934">
      <w:r>
        <w:separator/>
      </w:r>
    </w:p>
  </w:footnote>
  <w:footnote w:type="continuationSeparator" w:id="0">
    <w:p w14:paraId="227BFDDE" w14:textId="77777777" w:rsidR="00C47D6C" w:rsidRDefault="006F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B2527" w14:textId="77777777" w:rsidR="00D319F3" w:rsidRPr="00767F91" w:rsidRDefault="009D42F3" w:rsidP="00B62C69">
    <w:pPr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EB68C" wp14:editId="585DF1A6">
          <wp:simplePos x="0" y="0"/>
          <wp:positionH relativeFrom="column">
            <wp:posOffset>76200</wp:posOffset>
          </wp:positionH>
          <wp:positionV relativeFrom="paragraph">
            <wp:posOffset>152400</wp:posOffset>
          </wp:positionV>
          <wp:extent cx="1033145" cy="4572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DD15AC" w14:textId="77777777" w:rsidR="00D319F3" w:rsidRPr="00997B57" w:rsidRDefault="00DE4279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53CDB"/>
    <w:multiLevelType w:val="hybridMultilevel"/>
    <w:tmpl w:val="812E338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5B20E25"/>
    <w:multiLevelType w:val="hybridMultilevel"/>
    <w:tmpl w:val="B980F04E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BD"/>
    <w:rsid w:val="00227551"/>
    <w:rsid w:val="002532BA"/>
    <w:rsid w:val="00330C9B"/>
    <w:rsid w:val="0039152A"/>
    <w:rsid w:val="003E33B1"/>
    <w:rsid w:val="00407F64"/>
    <w:rsid w:val="004E0DD8"/>
    <w:rsid w:val="005A171C"/>
    <w:rsid w:val="00660107"/>
    <w:rsid w:val="006F3934"/>
    <w:rsid w:val="00830B27"/>
    <w:rsid w:val="008A6A89"/>
    <w:rsid w:val="008C130E"/>
    <w:rsid w:val="00933BBE"/>
    <w:rsid w:val="00953161"/>
    <w:rsid w:val="009D42F3"/>
    <w:rsid w:val="00A15D2F"/>
    <w:rsid w:val="00AE5BC5"/>
    <w:rsid w:val="00C47D6C"/>
    <w:rsid w:val="00C77EF3"/>
    <w:rsid w:val="00C82432"/>
    <w:rsid w:val="00D621BD"/>
    <w:rsid w:val="00DE4279"/>
    <w:rsid w:val="00E56A02"/>
    <w:rsid w:val="00ED11C9"/>
    <w:rsid w:val="00E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77F3"/>
  <w15:docId w15:val="{13C94AB3-929D-4C9D-9EF2-16B0E784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D4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9D42F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D42F3"/>
    <w:pPr>
      <w:ind w:left="720"/>
      <w:contextualSpacing/>
    </w:pPr>
  </w:style>
  <w:style w:type="paragraph" w:customStyle="1" w:styleId="Default">
    <w:name w:val="Default"/>
    <w:rsid w:val="0095316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56A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Teresa Barcik</cp:lastModifiedBy>
  <cp:revision>6</cp:revision>
  <dcterms:created xsi:type="dcterms:W3CDTF">2024-01-04T11:04:00Z</dcterms:created>
  <dcterms:modified xsi:type="dcterms:W3CDTF">2024-01-30T11:03:00Z</dcterms:modified>
</cp:coreProperties>
</file>