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:rsidTr="002231C6">
        <w:tc>
          <w:tcPr>
            <w:tcW w:w="1129" w:type="dxa"/>
          </w:tcPr>
          <w:p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wnioskowanego dofinansowania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>w podziale na źródła ich finansowania oraz specyfikacja wydatków do poniesienia w ramach dofinansowania zał. Nr 1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Tr="002231C6">
        <w:tc>
          <w:tcPr>
            <w:tcW w:w="1129" w:type="dxa"/>
          </w:tcPr>
          <w:p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Kalkulacja kosztów i przychodów w skali miesięcznej zał. Nr 2</w:t>
            </w:r>
          </w:p>
        </w:tc>
        <w:tc>
          <w:tcPr>
            <w:tcW w:w="1837" w:type="dxa"/>
          </w:tcPr>
          <w:p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wnioskodawcy zał. Nr 3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Tr="002231C6">
        <w:tc>
          <w:tcPr>
            <w:tcW w:w="1129" w:type="dxa"/>
          </w:tcPr>
          <w:p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:rsidTr="002231C6">
        <w:tc>
          <w:tcPr>
            <w:tcW w:w="1129" w:type="dxa"/>
          </w:tcPr>
          <w:p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>anej pomocy de minimis zał. Nr 4</w:t>
            </w:r>
          </w:p>
        </w:tc>
        <w:tc>
          <w:tcPr>
            <w:tcW w:w="1837" w:type="dxa"/>
          </w:tcPr>
          <w:p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AF" w:rsidTr="002231C6">
        <w:tc>
          <w:tcPr>
            <w:tcW w:w="1129" w:type="dxa"/>
          </w:tcPr>
          <w:p w:rsidR="002E5FAF" w:rsidRPr="00D77098" w:rsidRDefault="00A7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</w:tcPr>
          <w:p w:rsidR="002E5FAF" w:rsidRPr="00D77098" w:rsidRDefault="003C3B97" w:rsidP="00A72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</w:t>
            </w:r>
            <w:r w:rsidR="00A72B76">
              <w:rPr>
                <w:rFonts w:ascii="Times New Roman" w:hAnsi="Times New Roman" w:cs="Times New Roman"/>
              </w:rPr>
              <w:t>rekrutacyjny</w:t>
            </w:r>
            <w:r>
              <w:rPr>
                <w:rFonts w:ascii="Times New Roman" w:hAnsi="Times New Roman" w:cs="Times New Roman"/>
              </w:rPr>
              <w:t xml:space="preserve"> Nr </w:t>
            </w:r>
            <w:r w:rsidR="00686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2E5FAF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F6" w:rsidTr="002231C6">
        <w:tc>
          <w:tcPr>
            <w:tcW w:w="1129" w:type="dxa"/>
          </w:tcPr>
          <w:p w:rsidR="00BC75F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BC75F6" w:rsidRDefault="00BC75F6" w:rsidP="00A72B76">
            <w:pPr>
              <w:rPr>
                <w:rFonts w:ascii="Times New Roman" w:hAnsi="Times New Roman" w:cs="Times New Roman"/>
              </w:rPr>
            </w:pPr>
            <w:r w:rsidRPr="00BC75F6">
              <w:rPr>
                <w:rFonts w:ascii="Times New Roman" w:hAnsi="Times New Roman" w:cs="Times New Roman"/>
              </w:rPr>
              <w:t>Oświadczenie o niekaralności zakazem dostępu do</w:t>
            </w:r>
            <w:r w:rsidR="004475FE">
              <w:rPr>
                <w:rFonts w:ascii="Times New Roman" w:hAnsi="Times New Roman" w:cs="Times New Roman"/>
              </w:rPr>
              <w:t xml:space="preserve"> środków publicznych</w:t>
            </w:r>
            <w:r w:rsidR="00686078">
              <w:rPr>
                <w:rFonts w:ascii="Times New Roman" w:hAnsi="Times New Roman" w:cs="Times New Roman"/>
              </w:rPr>
              <w:t xml:space="preserve"> zał. Nr 6</w:t>
            </w:r>
          </w:p>
        </w:tc>
        <w:tc>
          <w:tcPr>
            <w:tcW w:w="1837" w:type="dxa"/>
          </w:tcPr>
          <w:p w:rsidR="00BC75F6" w:rsidRPr="002E5FAF" w:rsidRDefault="00BC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:rsidTr="002231C6">
        <w:tc>
          <w:tcPr>
            <w:tcW w:w="1129" w:type="dxa"/>
          </w:tcPr>
          <w:p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o posiadaniu prawa do lokalu zał. Nr 7</w:t>
            </w:r>
          </w:p>
        </w:tc>
        <w:tc>
          <w:tcPr>
            <w:tcW w:w="1837" w:type="dxa"/>
          </w:tcPr>
          <w:p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Tr="002231C6">
        <w:trPr>
          <w:trHeight w:val="2598"/>
        </w:trPr>
        <w:tc>
          <w:tcPr>
            <w:tcW w:w="1129" w:type="dxa"/>
            <w:shd w:val="clear" w:color="auto" w:fill="auto"/>
          </w:tcPr>
          <w:p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3C3B97" w:rsidRPr="002231C6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W okresie 12 miesięcy bezpośrednio poprzedzających dzień złożenia wniosku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odmówił, bez uzasadnionej przyczyny przyjęcia propozycji odpowiedniej pracy  lub innej formy pomocy określonej w ustawie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udziału w działaniach w ramach Programu Aktywizacja i Integracja, o którym mowa w art. 62a ustawy, </w:t>
            </w:r>
          </w:p>
          <w:p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przerwał z własnej winy szkolenia, stażu,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realizacji indywidualnego planu działania, udziału w działaniach w ramach Programu Aktywizacja i Integracja, o których mowa w art. 62a ustawy, </w:t>
            </w:r>
            <w:r w:rsidRPr="002231C6">
              <w:rPr>
                <w:rFonts w:ascii="Times New Roman" w:hAnsi="Times New Roman"/>
                <w:sz w:val="22"/>
                <w:szCs w:val="22"/>
              </w:rPr>
              <w:t>wykonywania prac społecznie użytecznych lub innej formy pomocy określonej w ustawie,</w:t>
            </w:r>
          </w:p>
          <w:p w:rsidR="00464F53" w:rsidRPr="002231C6" w:rsidRDefault="003C3B97" w:rsidP="003C3B97">
            <w:pPr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31C6">
              <w:rPr>
                <w:rFonts w:ascii="Times New Roman" w:hAnsi="Times New Roman"/>
              </w:rPr>
              <w:t>po</w:t>
            </w:r>
            <w:proofErr w:type="gramEnd"/>
            <w:r w:rsidRPr="002231C6">
              <w:rPr>
                <w:rFonts w:ascii="Times New Roman" w:hAnsi="Times New Roman"/>
              </w:rPr>
              <w:t xml:space="preserve"> skierowaniu podjął szkolenie, przygotowanie zawodowe dorosłych, staż, prace społecznie użyteczne lub inną formę pomocy określonej w ustawie,</w:t>
            </w:r>
          </w:p>
        </w:tc>
        <w:tc>
          <w:tcPr>
            <w:tcW w:w="1837" w:type="dxa"/>
            <w:shd w:val="clear" w:color="auto" w:fill="auto"/>
          </w:tcPr>
          <w:p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Tr="00686078">
        <w:trPr>
          <w:trHeight w:val="230"/>
        </w:trPr>
        <w:tc>
          <w:tcPr>
            <w:tcW w:w="1129" w:type="dxa"/>
            <w:shd w:val="clear" w:color="auto" w:fill="auto"/>
          </w:tcPr>
          <w:p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8E0932" w:rsidRPr="008E0932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</w:rPr>
              <w:t>Właściwy profil pomocy</w:t>
            </w:r>
          </w:p>
        </w:tc>
        <w:tc>
          <w:tcPr>
            <w:tcW w:w="1837" w:type="dxa"/>
            <w:shd w:val="clear" w:color="auto" w:fill="auto"/>
          </w:tcPr>
          <w:p w:rsidR="008E0932" w:rsidRPr="002E5FAF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:rsidTr="002231C6">
        <w:tc>
          <w:tcPr>
            <w:tcW w:w="1129" w:type="dxa"/>
          </w:tcPr>
          <w:p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:rsidTr="002231C6">
        <w:tc>
          <w:tcPr>
            <w:tcW w:w="1129" w:type="dxa"/>
          </w:tcPr>
          <w:p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:rsidTr="002231C6">
        <w:tc>
          <w:tcPr>
            <w:tcW w:w="1129" w:type="dxa"/>
          </w:tcPr>
          <w:p w:rsidR="00AA73DB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zał. Nr 8</w:t>
            </w:r>
          </w:p>
        </w:tc>
        <w:tc>
          <w:tcPr>
            <w:tcW w:w="1837" w:type="dxa"/>
          </w:tcPr>
          <w:p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1C6" w:rsidRDefault="002231C6">
      <w:r>
        <w:t>*Uwaga: w przypadku wątpliwości należy wezwać wnioskodawcę do złożenia stosownych wyjaśnień.</w:t>
      </w:r>
    </w:p>
    <w:p w:rsidR="002E5FAF" w:rsidRDefault="002E5FAF" w:rsidP="00686078">
      <w:pPr>
        <w:ind w:left="5670" w:hanging="5670"/>
      </w:pPr>
      <w:r>
        <w:t>S</w:t>
      </w:r>
      <w:r w:rsidR="00686078">
        <w:t>ucha Beskidzka, dnia</w:t>
      </w:r>
      <w:bookmarkStart w:id="0" w:name="_GoBack"/>
      <w:bookmarkEnd w:id="0"/>
      <w:r w:rsidR="00686078">
        <w:t xml:space="preserve">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97" w:rsidRDefault="003C3B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6A" w:rsidRPr="004F414B" w:rsidRDefault="00964D6A" w:rsidP="00964D6A">
    <w:pPr>
      <w:pStyle w:val="Stopka"/>
      <w:rPr>
        <w:sz w:val="20"/>
        <w:szCs w:val="20"/>
      </w:rPr>
    </w:pPr>
    <w:r w:rsidRPr="004F414B">
      <w:rPr>
        <w:sz w:val="20"/>
        <w:szCs w:val="20"/>
      </w:rPr>
      <w:t>Projekt współfinansowany ze środków Unii Europejskiej w ramach Europejskiego Funduszu Społecznego</w:t>
    </w:r>
  </w:p>
  <w:p w:rsidR="003C3B97" w:rsidRPr="00C51DEE" w:rsidRDefault="003C3B97" w:rsidP="00C51D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97" w:rsidRDefault="003C3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97" w:rsidRDefault="003C3B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7E" w:rsidRPr="0057546A" w:rsidRDefault="00AC3F7E" w:rsidP="00AC3F7E">
    <w:pPr>
      <w:pStyle w:val="Nagwek"/>
    </w:pPr>
    <w:r>
      <w:rPr>
        <w:noProof/>
        <w:lang w:eastAsia="pl-PL"/>
      </w:rPr>
      <w:drawing>
        <wp:inline distT="0" distB="0" distL="0" distR="0" wp14:anchorId="0ECACEE4" wp14:editId="156FBA9A">
          <wp:extent cx="5759450" cy="5448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chwyty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B97" w:rsidRDefault="003C3B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97" w:rsidRDefault="003C3B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1"/>
    <w:rsid w:val="000409DD"/>
    <w:rsid w:val="000F325E"/>
    <w:rsid w:val="002231C6"/>
    <w:rsid w:val="00262E31"/>
    <w:rsid w:val="002E5FAF"/>
    <w:rsid w:val="003700A9"/>
    <w:rsid w:val="003C3B97"/>
    <w:rsid w:val="003D48D0"/>
    <w:rsid w:val="003E277A"/>
    <w:rsid w:val="004475FE"/>
    <w:rsid w:val="00464F53"/>
    <w:rsid w:val="00483F2D"/>
    <w:rsid w:val="004C4B7F"/>
    <w:rsid w:val="004D25D0"/>
    <w:rsid w:val="005207B6"/>
    <w:rsid w:val="00564AEE"/>
    <w:rsid w:val="0062350D"/>
    <w:rsid w:val="00635E91"/>
    <w:rsid w:val="00686078"/>
    <w:rsid w:val="007227DA"/>
    <w:rsid w:val="00791E4A"/>
    <w:rsid w:val="008E0932"/>
    <w:rsid w:val="00964D6A"/>
    <w:rsid w:val="00A022EA"/>
    <w:rsid w:val="00A72B76"/>
    <w:rsid w:val="00AA73DB"/>
    <w:rsid w:val="00AC3F7E"/>
    <w:rsid w:val="00B54D94"/>
    <w:rsid w:val="00B92366"/>
    <w:rsid w:val="00B95E84"/>
    <w:rsid w:val="00BC75F6"/>
    <w:rsid w:val="00C51DEE"/>
    <w:rsid w:val="00D77098"/>
    <w:rsid w:val="00D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9DECC395.dotm</Template>
  <TotalTime>93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Anna Wojtkiewicz</cp:lastModifiedBy>
  <cp:revision>24</cp:revision>
  <dcterms:created xsi:type="dcterms:W3CDTF">2014-08-25T07:56:00Z</dcterms:created>
  <dcterms:modified xsi:type="dcterms:W3CDTF">2018-09-25T12:46:00Z</dcterms:modified>
</cp:coreProperties>
</file>